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F24" w:rsidRPr="00526F24" w:rsidRDefault="00526F24" w:rsidP="00526F24">
      <w:pPr>
        <w:spacing w:line="240" w:lineRule="auto"/>
        <w:jc w:val="center"/>
        <w:rPr>
          <w:rFonts w:ascii="Times New Roman" w:hAnsi="Times New Roman" w:cs="Times New Roman"/>
          <w:b/>
          <w:color w:val="FF0000"/>
          <w:sz w:val="28"/>
          <w:szCs w:val="28"/>
        </w:rPr>
      </w:pPr>
      <w:r>
        <w:rPr>
          <w:lang w:val="ru-RU"/>
        </w:rPr>
        <w:drawing>
          <wp:anchor distT="0" distB="0" distL="114300" distR="114300" simplePos="0" relativeHeight="251697152" behindDoc="0" locked="0" layoutInCell="1" allowOverlap="1">
            <wp:simplePos x="0" y="0"/>
            <wp:positionH relativeFrom="column">
              <wp:posOffset>-422910</wp:posOffset>
            </wp:positionH>
            <wp:positionV relativeFrom="paragraph">
              <wp:posOffset>0</wp:posOffset>
            </wp:positionV>
            <wp:extent cx="1257300" cy="1619250"/>
            <wp:effectExtent l="0" t="0" r="0" b="0"/>
            <wp:wrapThrough wrapText="bothSides">
              <wp:wrapPolygon edited="0">
                <wp:start x="0" y="0"/>
                <wp:lineTo x="0" y="21346"/>
                <wp:lineTo x="21273" y="21346"/>
                <wp:lineTo x="21273" y="0"/>
                <wp:lineTo x="0" y="0"/>
              </wp:wrapPolygon>
            </wp:wrapThrough>
            <wp:docPr id="35" name="Рисунок 35" descr="https://kzsh84.dnepredu.com/uploads/user_photo/1544169985_2421_9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zsh84.dnepredu.com/uploads/user_photo/1544169985_2421_976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F24">
        <w:rPr>
          <w:rFonts w:ascii="Times New Roman" w:hAnsi="Times New Roman" w:cs="Times New Roman"/>
          <w:b/>
          <w:color w:val="FF0000"/>
          <w:sz w:val="28"/>
          <w:szCs w:val="28"/>
        </w:rPr>
        <w:t>ЗВІТ РОБОТИ</w:t>
      </w:r>
    </w:p>
    <w:p w:rsidR="00526F24" w:rsidRPr="00526F24" w:rsidRDefault="00526F24" w:rsidP="00526F24">
      <w:pPr>
        <w:spacing w:line="240" w:lineRule="auto"/>
        <w:jc w:val="center"/>
        <w:rPr>
          <w:rFonts w:ascii="Times New Roman" w:hAnsi="Times New Roman" w:cs="Times New Roman"/>
          <w:b/>
          <w:color w:val="FF0000"/>
          <w:sz w:val="28"/>
          <w:szCs w:val="28"/>
        </w:rPr>
      </w:pPr>
      <w:r w:rsidRPr="00526F24">
        <w:rPr>
          <w:rFonts w:ascii="Times New Roman" w:hAnsi="Times New Roman" w:cs="Times New Roman"/>
          <w:b/>
          <w:color w:val="FF0000"/>
          <w:sz w:val="28"/>
          <w:szCs w:val="28"/>
        </w:rPr>
        <w:t>В.О. ДИРЕКТОРА</w:t>
      </w:r>
    </w:p>
    <w:p w:rsidR="00526F24" w:rsidRPr="00526F24" w:rsidRDefault="00526F24" w:rsidP="00526F24">
      <w:pPr>
        <w:spacing w:line="240" w:lineRule="auto"/>
        <w:jc w:val="center"/>
        <w:rPr>
          <w:rFonts w:ascii="Times New Roman" w:hAnsi="Times New Roman" w:cs="Times New Roman"/>
          <w:b/>
          <w:color w:val="FF0000"/>
          <w:sz w:val="28"/>
          <w:szCs w:val="28"/>
        </w:rPr>
      </w:pPr>
      <w:r w:rsidRPr="00526F24">
        <w:rPr>
          <w:rFonts w:ascii="Times New Roman" w:hAnsi="Times New Roman" w:cs="Times New Roman"/>
          <w:b/>
          <w:color w:val="FF0000"/>
          <w:sz w:val="28"/>
          <w:szCs w:val="28"/>
        </w:rPr>
        <w:t>КРИВОРІЗЬКОЇ ГІМНАЗІЇ №84</w:t>
      </w:r>
    </w:p>
    <w:p w:rsidR="00526F24" w:rsidRPr="00526F24" w:rsidRDefault="00526F24" w:rsidP="00526F24">
      <w:pPr>
        <w:spacing w:line="240" w:lineRule="auto"/>
        <w:jc w:val="center"/>
        <w:rPr>
          <w:rFonts w:ascii="Times New Roman" w:hAnsi="Times New Roman" w:cs="Times New Roman"/>
          <w:b/>
          <w:color w:val="FF0000"/>
          <w:sz w:val="28"/>
          <w:szCs w:val="28"/>
        </w:rPr>
      </w:pPr>
      <w:r w:rsidRPr="00526F24">
        <w:rPr>
          <w:rFonts w:ascii="Times New Roman" w:hAnsi="Times New Roman" w:cs="Times New Roman"/>
          <w:b/>
          <w:color w:val="FF0000"/>
          <w:sz w:val="28"/>
          <w:szCs w:val="28"/>
        </w:rPr>
        <w:t>КРИВОРІЗЬКОЇ МІСЬКОЇ РАДИ</w:t>
      </w:r>
    </w:p>
    <w:p w:rsidR="00526F24" w:rsidRPr="00526F24" w:rsidRDefault="00526F24" w:rsidP="00526F24">
      <w:pPr>
        <w:spacing w:line="240" w:lineRule="auto"/>
        <w:jc w:val="center"/>
        <w:rPr>
          <w:rFonts w:ascii="Times New Roman" w:hAnsi="Times New Roman" w:cs="Times New Roman"/>
          <w:b/>
          <w:color w:val="FF0000"/>
          <w:sz w:val="28"/>
          <w:szCs w:val="28"/>
        </w:rPr>
      </w:pPr>
      <w:r w:rsidRPr="00526F24">
        <w:rPr>
          <w:rFonts w:ascii="Times New Roman" w:hAnsi="Times New Roman" w:cs="Times New Roman"/>
          <w:b/>
          <w:color w:val="FF0000"/>
          <w:sz w:val="28"/>
          <w:szCs w:val="28"/>
        </w:rPr>
        <w:t>ЗА 2020-2021 НАВЧАЛЬНИЙ РІК</w:t>
      </w:r>
    </w:p>
    <w:p w:rsidR="00526F24" w:rsidRDefault="00526F24" w:rsidP="00526F24">
      <w:pPr>
        <w:spacing w:line="240" w:lineRule="auto"/>
        <w:ind w:left="1560"/>
        <w:jc w:val="center"/>
        <w:rPr>
          <w:rFonts w:ascii="Times New Roman" w:hAnsi="Times New Roman" w:cs="Times New Roman"/>
          <w:b/>
          <w:color w:val="FF0000"/>
          <w:sz w:val="28"/>
          <w:szCs w:val="28"/>
        </w:rPr>
      </w:pPr>
      <w:bookmarkStart w:id="0" w:name="_GoBack"/>
      <w:r w:rsidRPr="00526F24">
        <w:rPr>
          <w:rFonts w:ascii="Times New Roman" w:hAnsi="Times New Roman" w:cs="Times New Roman"/>
          <w:b/>
          <w:color w:val="FF0000"/>
          <w:sz w:val="28"/>
          <w:szCs w:val="28"/>
        </w:rPr>
        <w:t>БАБІЧ ТАМАРИ ГРИГОРІВНИ</w:t>
      </w:r>
    </w:p>
    <w:bookmarkEnd w:id="0"/>
    <w:p w:rsidR="007349BD" w:rsidRPr="00947E5F" w:rsidRDefault="007349BD" w:rsidP="00DB65E8">
      <w:pPr>
        <w:spacing w:line="240" w:lineRule="auto"/>
        <w:jc w:val="center"/>
        <w:rPr>
          <w:rFonts w:ascii="Times New Roman" w:hAnsi="Times New Roman" w:cs="Times New Roman"/>
          <w:b/>
          <w:color w:val="FF0000"/>
          <w:sz w:val="28"/>
          <w:szCs w:val="28"/>
        </w:rPr>
      </w:pPr>
      <w:r w:rsidRPr="00947E5F">
        <w:rPr>
          <w:rFonts w:ascii="Times New Roman" w:hAnsi="Times New Roman" w:cs="Times New Roman"/>
          <w:b/>
          <w:color w:val="FF0000"/>
          <w:sz w:val="28"/>
          <w:szCs w:val="28"/>
        </w:rPr>
        <w:t>ОСВІТНЄ СЕРЕДОВИЩЕ ГІМНАЗІЇ</w:t>
      </w:r>
    </w:p>
    <w:p w:rsidR="007349BD" w:rsidRPr="00947E5F" w:rsidRDefault="007349BD" w:rsidP="00C03B5D">
      <w:pPr>
        <w:pStyle w:val="a6"/>
        <w:numPr>
          <w:ilvl w:val="1"/>
          <w:numId w:val="15"/>
        </w:numPr>
        <w:spacing w:after="0" w:line="240" w:lineRule="auto"/>
        <w:jc w:val="both"/>
        <w:rPr>
          <w:rFonts w:ascii="Times New Roman" w:hAnsi="Times New Roman"/>
          <w:b/>
          <w:sz w:val="24"/>
          <w:szCs w:val="24"/>
        </w:rPr>
      </w:pPr>
      <w:r w:rsidRPr="00947E5F">
        <w:rPr>
          <w:rFonts w:ascii="Times New Roman" w:hAnsi="Times New Roman"/>
          <w:b/>
          <w:sz w:val="24"/>
          <w:szCs w:val="24"/>
        </w:rPr>
        <w:t xml:space="preserve">Забезпечення комфортних і безпечних умов навчання та праці </w:t>
      </w:r>
    </w:p>
    <w:p w:rsidR="00BF5BB8" w:rsidRPr="00947E5F" w:rsidRDefault="007329B4" w:rsidP="00DB65E8">
      <w:pPr>
        <w:pStyle w:val="a4"/>
        <w:tabs>
          <w:tab w:val="left" w:pos="9639"/>
        </w:tabs>
        <w:spacing w:after="0"/>
        <w:ind w:firstLine="1021"/>
        <w:jc w:val="both"/>
      </w:pPr>
      <w:r w:rsidRPr="00947E5F">
        <w:t xml:space="preserve">У 2020-2021 н.р. заклад освіти </w:t>
      </w:r>
      <w:r w:rsidR="00571DEF" w:rsidRPr="00947E5F">
        <w:t xml:space="preserve">було </w:t>
      </w:r>
      <w:r w:rsidRPr="00947E5F">
        <w:t xml:space="preserve">перейменовано із загальноосвітньої школи І-ІІ ступенів у Криворізьку  гімназію №84 </w:t>
      </w:r>
      <w:r w:rsidR="005D5EF9" w:rsidRPr="00947E5F">
        <w:t xml:space="preserve">Криворізької міської ради </w:t>
      </w:r>
      <w:r w:rsidRPr="00947E5F">
        <w:t>відповідно до рішення</w:t>
      </w:r>
      <w:r w:rsidR="00571DEF" w:rsidRPr="00947E5F">
        <w:t xml:space="preserve"> </w:t>
      </w:r>
      <w:r w:rsidRPr="00947E5F">
        <w:t xml:space="preserve">сесії Криворізької міської ради </w:t>
      </w:r>
      <w:r w:rsidR="00571DEF" w:rsidRPr="00947E5F">
        <w:t xml:space="preserve">та </w:t>
      </w:r>
      <w:r w:rsidRPr="00947E5F">
        <w:t xml:space="preserve"> наказу управління </w:t>
      </w:r>
      <w:r w:rsidR="001C5C07" w:rsidRPr="00947E5F">
        <w:t xml:space="preserve">комунальної власності міста виконкому Криворізької міської ради №134-ум від 28.07.2020 року. </w:t>
      </w:r>
      <w:r w:rsidR="00BF5BB8" w:rsidRPr="00947E5F">
        <w:t>У вересні 2020 року школа розпочала свій 60 навчальний рік.</w:t>
      </w:r>
    </w:p>
    <w:p w:rsidR="005D5EF9" w:rsidRDefault="00433FEB" w:rsidP="00DB65E8">
      <w:pPr>
        <w:pStyle w:val="a4"/>
        <w:tabs>
          <w:tab w:val="left" w:pos="9639"/>
        </w:tabs>
        <w:spacing w:after="0"/>
        <w:ind w:firstLine="1021"/>
        <w:jc w:val="both"/>
        <w:rPr>
          <w:rStyle w:val="a5"/>
          <w:lang w:eastAsia="uk-UA"/>
        </w:rPr>
      </w:pPr>
      <w:r>
        <w:rPr>
          <w:lang w:val="ru-RU"/>
        </w:rPr>
        <w:drawing>
          <wp:anchor distT="0" distB="0" distL="114300" distR="114300" simplePos="0" relativeHeight="251658240" behindDoc="0" locked="0" layoutInCell="1" allowOverlap="1">
            <wp:simplePos x="0" y="0"/>
            <wp:positionH relativeFrom="column">
              <wp:posOffset>-143510</wp:posOffset>
            </wp:positionH>
            <wp:positionV relativeFrom="paragraph">
              <wp:posOffset>173355</wp:posOffset>
            </wp:positionV>
            <wp:extent cx="3168650" cy="1677670"/>
            <wp:effectExtent l="19050" t="0" r="12700" b="494030"/>
            <wp:wrapThrough wrapText="bothSides">
              <wp:wrapPolygon edited="0">
                <wp:start x="260" y="0"/>
                <wp:lineTo x="-130" y="736"/>
                <wp:lineTo x="-130" y="27715"/>
                <wp:lineTo x="21557" y="27715"/>
                <wp:lineTo x="21557" y="2698"/>
                <wp:lineTo x="21427" y="981"/>
                <wp:lineTo x="21167" y="0"/>
                <wp:lineTo x="26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8650" cy="167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D5EF9" w:rsidRPr="00947E5F">
        <w:rPr>
          <w:rStyle w:val="a5"/>
          <w:lang w:eastAsia="uk-UA"/>
        </w:rPr>
        <w:t xml:space="preserve">На початок 2020-2021 навчального року в закладі було відкрито 17 класів, з них 1-4 - 9 класів, 5-9 - 8 класів. </w:t>
      </w:r>
      <w:r w:rsidR="007329B4" w:rsidRPr="00947E5F">
        <w:t xml:space="preserve"> </w:t>
      </w:r>
      <w:r w:rsidR="005D5EF9" w:rsidRPr="00947E5F">
        <w:t xml:space="preserve">Всього </w:t>
      </w:r>
      <w:r w:rsidR="001C5C07" w:rsidRPr="00947E5F">
        <w:t>у</w:t>
      </w:r>
      <w:r w:rsidR="007329B4" w:rsidRPr="00947E5F">
        <w:t xml:space="preserve"> закладі освіти навча</w:t>
      </w:r>
      <w:r w:rsidR="001C5C07" w:rsidRPr="00947E5F">
        <w:t>лися 306 учнів, працювало 30</w:t>
      </w:r>
      <w:r w:rsidR="007329B4" w:rsidRPr="00947E5F">
        <w:t xml:space="preserve"> педагогів. Середня з наповнюваність класів</w:t>
      </w:r>
      <w:r w:rsidR="001C5C07" w:rsidRPr="00947E5F">
        <w:t xml:space="preserve"> становила  21,5 </w:t>
      </w:r>
      <w:r w:rsidR="007329B4" w:rsidRPr="00947E5F">
        <w:t xml:space="preserve">учнів. </w:t>
      </w:r>
      <w:r w:rsidR="001C5C07" w:rsidRPr="00947E5F">
        <w:t xml:space="preserve"> Також у закладі навчалося 112 дітей із затримкою психічного розвитку, 10 дітей з особливими освітніми потребами перебували на індивідуальному навчанні. </w:t>
      </w:r>
      <w:r w:rsidR="00571DEF" w:rsidRPr="00947E5F">
        <w:t>Загальна кількість у</w:t>
      </w:r>
      <w:r w:rsidR="005D5EF9" w:rsidRPr="00947E5F">
        <w:t>чнів закладу освіти не перевищувала</w:t>
      </w:r>
      <w:r w:rsidR="00571DEF" w:rsidRPr="00947E5F">
        <w:t xml:space="preserve"> його проєктну потужність (450</w:t>
      </w:r>
      <w:r w:rsidR="005D5EF9" w:rsidRPr="00947E5F">
        <w:rPr>
          <w:rStyle w:val="a5"/>
          <w:lang w:eastAsia="uk-UA"/>
        </w:rPr>
        <w:t>.  Протягом навчального року із закладу освіти вибуло - 15 учнів,  прибуло 14.  Плинність учнів відбулася за рахунок міграції ромів.</w:t>
      </w:r>
    </w:p>
    <w:p w:rsidR="00FC4AD3" w:rsidRPr="00947E5F" w:rsidRDefault="001F4A4B" w:rsidP="00DB65E8">
      <w:pPr>
        <w:pStyle w:val="a4"/>
        <w:tabs>
          <w:tab w:val="left" w:pos="9639"/>
        </w:tabs>
        <w:spacing w:after="0"/>
        <w:ind w:firstLine="1021"/>
        <w:jc w:val="both"/>
        <w:rPr>
          <w:rStyle w:val="a5"/>
          <w:lang w:eastAsia="uk-UA"/>
        </w:rPr>
      </w:pPr>
      <w:r>
        <w:rPr>
          <w:lang w:val="ru-RU"/>
        </w:rPr>
        <w:drawing>
          <wp:anchor distT="0" distB="0" distL="114300" distR="114300" simplePos="0" relativeHeight="251693056" behindDoc="0" locked="0" layoutInCell="1" allowOverlap="1">
            <wp:simplePos x="0" y="0"/>
            <wp:positionH relativeFrom="column">
              <wp:posOffset>2924810</wp:posOffset>
            </wp:positionH>
            <wp:positionV relativeFrom="paragraph">
              <wp:posOffset>127133</wp:posOffset>
            </wp:positionV>
            <wp:extent cx="3280410" cy="1770380"/>
            <wp:effectExtent l="19050" t="0" r="15240" b="534670"/>
            <wp:wrapThrough wrapText="bothSides">
              <wp:wrapPolygon edited="0">
                <wp:start x="251" y="0"/>
                <wp:lineTo x="-125" y="697"/>
                <wp:lineTo x="-125" y="27891"/>
                <wp:lineTo x="21575" y="27891"/>
                <wp:lineTo x="21575" y="2557"/>
                <wp:lineTo x="21449" y="930"/>
                <wp:lineTo x="21199" y="0"/>
                <wp:lineTo x="251"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81" t="5604" r="12635"/>
                    <a:stretch/>
                  </pic:blipFill>
                  <pic:spPr bwMode="auto">
                    <a:xfrm>
                      <a:off x="0" y="0"/>
                      <a:ext cx="3280410" cy="1770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9BD" w:rsidRPr="00947E5F" w:rsidRDefault="00BF5BB8" w:rsidP="00DB65E8">
      <w:pPr>
        <w:spacing w:after="0" w:line="240" w:lineRule="auto"/>
        <w:ind w:firstLine="1021"/>
        <w:jc w:val="both"/>
        <w:rPr>
          <w:rFonts w:ascii="Times New Roman" w:hAnsi="Times New Roman" w:cs="Times New Roman"/>
          <w:sz w:val="24"/>
          <w:szCs w:val="24"/>
        </w:rPr>
      </w:pPr>
      <w:r w:rsidRPr="00947E5F">
        <w:rPr>
          <w:rFonts w:ascii="Times New Roman" w:hAnsi="Times New Roman" w:cs="Times New Roman"/>
          <w:sz w:val="24"/>
          <w:szCs w:val="24"/>
        </w:rPr>
        <w:t>Т</w:t>
      </w:r>
      <w:r w:rsidR="007329B4" w:rsidRPr="00947E5F">
        <w:rPr>
          <w:rFonts w:ascii="Times New Roman" w:hAnsi="Times New Roman" w:cs="Times New Roman"/>
          <w:sz w:val="24"/>
          <w:szCs w:val="24"/>
        </w:rPr>
        <w:t>ериторія та приміщення гімназії чисті й охайні, відсутні колючі дерева, кущі, гриби та рослини з отруйними властивостями</w:t>
      </w:r>
      <w:r w:rsidR="001C5C07" w:rsidRPr="00947E5F">
        <w:rPr>
          <w:rFonts w:ascii="Times New Roman" w:hAnsi="Times New Roman" w:cs="Times New Roman"/>
          <w:sz w:val="24"/>
          <w:szCs w:val="24"/>
        </w:rPr>
        <w:t xml:space="preserve">. </w:t>
      </w:r>
      <w:r w:rsidR="007329B4" w:rsidRPr="00947E5F">
        <w:rPr>
          <w:rFonts w:ascii="Times New Roman" w:hAnsi="Times New Roman" w:cs="Times New Roman"/>
          <w:sz w:val="24"/>
          <w:szCs w:val="24"/>
        </w:rPr>
        <w:t xml:space="preserve"> </w:t>
      </w:r>
      <w:r w:rsidR="001C5C07" w:rsidRPr="00947E5F">
        <w:rPr>
          <w:rFonts w:ascii="Times New Roman" w:hAnsi="Times New Roman" w:cs="Times New Roman"/>
          <w:sz w:val="24"/>
          <w:szCs w:val="24"/>
        </w:rPr>
        <w:t xml:space="preserve">Завгосп закладу </w:t>
      </w:r>
      <w:r w:rsidR="007329B4" w:rsidRPr="00947E5F">
        <w:rPr>
          <w:rFonts w:ascii="Times New Roman" w:hAnsi="Times New Roman" w:cs="Times New Roman"/>
          <w:sz w:val="24"/>
          <w:szCs w:val="24"/>
        </w:rPr>
        <w:t xml:space="preserve">щоденно здійснює огляд території щодо її безпечності для організації освітнього процесу. Територія ділянки закладу освітлюється у вечірній та нічний час. У вестибюлі приміщення гімназії наявний пост чергового, функціонує тривожна кнопка, </w:t>
      </w:r>
      <w:r w:rsidR="001C5C07" w:rsidRPr="00947E5F">
        <w:rPr>
          <w:rFonts w:ascii="Times New Roman" w:hAnsi="Times New Roman" w:cs="Times New Roman"/>
          <w:sz w:val="24"/>
          <w:szCs w:val="24"/>
        </w:rPr>
        <w:t xml:space="preserve">діє пропускна система для здобувачів освіти, які мають доступ до закладу за карткою криворіжця, </w:t>
      </w:r>
      <w:r w:rsidR="007329B4" w:rsidRPr="00947E5F">
        <w:rPr>
          <w:rFonts w:ascii="Times New Roman" w:hAnsi="Times New Roman" w:cs="Times New Roman"/>
          <w:sz w:val="24"/>
          <w:szCs w:val="24"/>
        </w:rPr>
        <w:t xml:space="preserve">що забезпечує допуск до закладу освіти лише учасників освітнього процесу. Водночас </w:t>
      </w:r>
      <w:r w:rsidR="001C5C07" w:rsidRPr="00947E5F">
        <w:rPr>
          <w:rFonts w:ascii="Times New Roman" w:hAnsi="Times New Roman" w:cs="Times New Roman"/>
          <w:sz w:val="24"/>
          <w:szCs w:val="24"/>
        </w:rPr>
        <w:t>відсутня огорожа</w:t>
      </w:r>
      <w:r w:rsidR="007329B4" w:rsidRPr="00947E5F">
        <w:rPr>
          <w:rFonts w:ascii="Times New Roman" w:hAnsi="Times New Roman" w:cs="Times New Roman"/>
          <w:sz w:val="24"/>
          <w:szCs w:val="24"/>
        </w:rPr>
        <w:t xml:space="preserve"> земельної ділянки закладу освіти. Наявні спортивні майданчики, футбольне поле. </w:t>
      </w:r>
    </w:p>
    <w:p w:rsidR="001F4A4B" w:rsidRDefault="001F4A4B" w:rsidP="00DB65E8">
      <w:pPr>
        <w:spacing w:after="0" w:line="240" w:lineRule="auto"/>
        <w:ind w:firstLine="1021"/>
        <w:jc w:val="both"/>
        <w:rPr>
          <w:rFonts w:ascii="Times New Roman" w:hAnsi="Times New Roman" w:cs="Times New Roman"/>
          <w:sz w:val="24"/>
          <w:szCs w:val="24"/>
        </w:rPr>
      </w:pPr>
      <w:r w:rsidRPr="00AE39DA">
        <w:rPr>
          <w:lang w:val="ru-RU"/>
        </w:rPr>
        <w:lastRenderedPageBreak/>
        <w:drawing>
          <wp:anchor distT="0" distB="0" distL="114300" distR="114300" simplePos="0" relativeHeight="251694080" behindDoc="0" locked="0" layoutInCell="1" allowOverlap="1">
            <wp:simplePos x="0" y="0"/>
            <wp:positionH relativeFrom="column">
              <wp:posOffset>-144662</wp:posOffset>
            </wp:positionH>
            <wp:positionV relativeFrom="paragraph">
              <wp:posOffset>55703</wp:posOffset>
            </wp:positionV>
            <wp:extent cx="3359785" cy="2360295"/>
            <wp:effectExtent l="0" t="0" r="12065" b="1905"/>
            <wp:wrapThrough wrapText="bothSides">
              <wp:wrapPolygon edited="0">
                <wp:start x="0" y="0"/>
                <wp:lineTo x="0" y="21443"/>
                <wp:lineTo x="21555" y="21443"/>
                <wp:lineTo x="21555" y="0"/>
                <wp:lineTo x="0" y="0"/>
              </wp:wrapPolygon>
            </wp:wrapThrough>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F12667" w:rsidRPr="00947E5F" w:rsidRDefault="007349BD" w:rsidP="00DB65E8">
      <w:pPr>
        <w:spacing w:after="0" w:line="240" w:lineRule="auto"/>
        <w:ind w:firstLine="1021"/>
        <w:jc w:val="both"/>
        <w:rPr>
          <w:rFonts w:ascii="Times New Roman" w:hAnsi="Times New Roman" w:cs="Times New Roman"/>
          <w:sz w:val="24"/>
          <w:szCs w:val="24"/>
        </w:rPr>
      </w:pPr>
      <w:r w:rsidRPr="00947E5F">
        <w:rPr>
          <w:rFonts w:ascii="Times New Roman" w:hAnsi="Times New Roman" w:cs="Times New Roman"/>
          <w:sz w:val="24"/>
          <w:szCs w:val="24"/>
        </w:rPr>
        <w:t>Освітній процес у гімназії</w:t>
      </w:r>
      <w:r w:rsidR="0043453B" w:rsidRPr="00947E5F">
        <w:rPr>
          <w:rFonts w:ascii="Times New Roman" w:hAnsi="Times New Roman" w:cs="Times New Roman"/>
          <w:sz w:val="24"/>
          <w:szCs w:val="24"/>
        </w:rPr>
        <w:t xml:space="preserve"> здійснювався</w:t>
      </w:r>
      <w:r w:rsidRPr="00947E5F">
        <w:rPr>
          <w:rFonts w:ascii="Times New Roman" w:hAnsi="Times New Roman" w:cs="Times New Roman"/>
          <w:sz w:val="24"/>
          <w:szCs w:val="24"/>
        </w:rPr>
        <w:t xml:space="preserve"> у </w:t>
      </w:r>
      <w:r w:rsidR="0043453B" w:rsidRPr="00947E5F">
        <w:rPr>
          <w:rFonts w:ascii="Times New Roman" w:hAnsi="Times New Roman" w:cs="Times New Roman"/>
          <w:sz w:val="24"/>
          <w:szCs w:val="24"/>
        </w:rPr>
        <w:t xml:space="preserve"> 2020-2021 н.р. відповідно до наказу по закладу від 01.02.2020 року №63 «Про режим роботи закладу на 2020-2021 навчальний рік під час карантинних обмежень»</w:t>
      </w:r>
      <w:r w:rsidR="007C32A8" w:rsidRPr="00947E5F">
        <w:rPr>
          <w:rFonts w:ascii="Times New Roman" w:hAnsi="Times New Roman" w:cs="Times New Roman"/>
          <w:sz w:val="24"/>
          <w:szCs w:val="24"/>
        </w:rPr>
        <w:t xml:space="preserve">. </w:t>
      </w:r>
      <w:r w:rsidR="0043453B" w:rsidRPr="00947E5F">
        <w:rPr>
          <w:rFonts w:ascii="Times New Roman" w:hAnsi="Times New Roman" w:cs="Times New Roman"/>
          <w:sz w:val="24"/>
          <w:szCs w:val="24"/>
        </w:rPr>
        <w:t xml:space="preserve">Для чіткої організації роботи вчителів та </w:t>
      </w:r>
      <w:r w:rsidR="007C32A8" w:rsidRPr="00947E5F">
        <w:rPr>
          <w:rFonts w:ascii="Times New Roman" w:hAnsi="Times New Roman" w:cs="Times New Roman"/>
          <w:sz w:val="24"/>
          <w:szCs w:val="24"/>
        </w:rPr>
        <w:t>здобувачів освіти</w:t>
      </w:r>
      <w:r w:rsidR="0043453B" w:rsidRPr="00947E5F">
        <w:rPr>
          <w:rFonts w:ascii="Times New Roman" w:hAnsi="Times New Roman" w:cs="Times New Roman"/>
          <w:sz w:val="24"/>
          <w:szCs w:val="24"/>
        </w:rPr>
        <w:t xml:space="preserve"> протягом року було організовано освітній простір таким чином, щоб була забезпечена соціальна дистанція, </w:t>
      </w:r>
      <w:r w:rsidR="007C32A8" w:rsidRPr="00947E5F">
        <w:rPr>
          <w:rFonts w:ascii="Times New Roman" w:hAnsi="Times New Roman" w:cs="Times New Roman"/>
          <w:sz w:val="24"/>
          <w:szCs w:val="24"/>
        </w:rPr>
        <w:t xml:space="preserve">зокрема розмежовано у часі вхід та вихід учнів різних класів зі школи, складено спеціальний </w:t>
      </w:r>
      <w:r w:rsidR="0043453B" w:rsidRPr="00947E5F">
        <w:rPr>
          <w:rFonts w:ascii="Times New Roman" w:hAnsi="Times New Roman" w:cs="Times New Roman"/>
          <w:sz w:val="24"/>
          <w:szCs w:val="24"/>
        </w:rPr>
        <w:t xml:space="preserve"> </w:t>
      </w:r>
      <w:r w:rsidR="007C32A8" w:rsidRPr="00947E5F">
        <w:rPr>
          <w:rFonts w:ascii="Times New Roman" w:hAnsi="Times New Roman" w:cs="Times New Roman"/>
          <w:sz w:val="24"/>
          <w:szCs w:val="24"/>
        </w:rPr>
        <w:t>графік харчування, з</w:t>
      </w:r>
      <w:r w:rsidR="0043453B" w:rsidRPr="00947E5F">
        <w:rPr>
          <w:rFonts w:ascii="Times New Roman" w:hAnsi="Times New Roman" w:cs="Times New Roman"/>
          <w:color w:val="000000"/>
          <w:sz w:val="24"/>
          <w:szCs w:val="24"/>
        </w:rPr>
        <w:t>апровад</w:t>
      </w:r>
      <w:r w:rsidR="007C32A8" w:rsidRPr="00947E5F">
        <w:rPr>
          <w:rFonts w:ascii="Times New Roman" w:hAnsi="Times New Roman" w:cs="Times New Roman"/>
          <w:color w:val="000000"/>
          <w:sz w:val="24"/>
          <w:szCs w:val="24"/>
        </w:rPr>
        <w:t>жено</w:t>
      </w:r>
      <w:r w:rsidR="0043453B" w:rsidRPr="00947E5F">
        <w:rPr>
          <w:rFonts w:ascii="Times New Roman" w:hAnsi="Times New Roman" w:cs="Times New Roman"/>
          <w:color w:val="000000"/>
          <w:sz w:val="24"/>
          <w:szCs w:val="24"/>
        </w:rPr>
        <w:t xml:space="preserve"> можливість внесення змін до термінів проведення канікул, початку та завершення навчальних семестрів, з урахуванням епідеміологічної ситуації.</w:t>
      </w:r>
      <w:r w:rsidR="007C32A8" w:rsidRPr="00947E5F">
        <w:rPr>
          <w:rFonts w:ascii="Times New Roman" w:hAnsi="Times New Roman" w:cs="Times New Roman"/>
          <w:sz w:val="24"/>
          <w:szCs w:val="24"/>
        </w:rPr>
        <w:t xml:space="preserve"> </w:t>
      </w:r>
    </w:p>
    <w:p w:rsidR="00C748CF" w:rsidRPr="00947E5F" w:rsidRDefault="001F4A4B" w:rsidP="00DB65E8">
      <w:pPr>
        <w:spacing w:after="0" w:line="240" w:lineRule="auto"/>
        <w:ind w:firstLine="1021"/>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59264" behindDoc="0" locked="0" layoutInCell="1" allowOverlap="1">
            <wp:simplePos x="0" y="0"/>
            <wp:positionH relativeFrom="column">
              <wp:posOffset>3164752</wp:posOffset>
            </wp:positionH>
            <wp:positionV relativeFrom="paragraph">
              <wp:posOffset>672465</wp:posOffset>
            </wp:positionV>
            <wp:extent cx="2564130" cy="1431290"/>
            <wp:effectExtent l="19050" t="0" r="26670" b="435610"/>
            <wp:wrapThrough wrapText="bothSides">
              <wp:wrapPolygon edited="0">
                <wp:start x="160" y="0"/>
                <wp:lineTo x="-160" y="575"/>
                <wp:lineTo x="-160" y="27886"/>
                <wp:lineTo x="21664" y="27886"/>
                <wp:lineTo x="21664" y="4312"/>
                <wp:lineTo x="21504" y="862"/>
                <wp:lineTo x="21343" y="0"/>
                <wp:lineTo x="16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школа вид.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4130" cy="1431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3453B" w:rsidRPr="00947E5F">
        <w:rPr>
          <w:rFonts w:ascii="Times New Roman" w:hAnsi="Times New Roman" w:cs="Times New Roman"/>
          <w:sz w:val="24"/>
          <w:szCs w:val="24"/>
        </w:rPr>
        <w:t>Протягом року  було здійснено дистанційне навчання здобувачів освіти 04.12.2020,  07.12.2020 року  та з 29.03.2021 по 07.05.2021 року</w:t>
      </w:r>
      <w:r w:rsidR="007C32A8" w:rsidRPr="00947E5F">
        <w:rPr>
          <w:rFonts w:ascii="Times New Roman" w:hAnsi="Times New Roman" w:cs="Times New Roman"/>
          <w:sz w:val="24"/>
          <w:szCs w:val="24"/>
        </w:rPr>
        <w:t xml:space="preserve"> </w:t>
      </w:r>
      <w:r w:rsidR="0043453B" w:rsidRPr="00947E5F">
        <w:rPr>
          <w:rFonts w:ascii="Times New Roman" w:hAnsi="Times New Roman" w:cs="Times New Roman"/>
          <w:sz w:val="24"/>
          <w:szCs w:val="24"/>
        </w:rPr>
        <w:t xml:space="preserve">(накази по гімназії від 25.11.2020 року  №131 «Про організацію освітнього процесу в КГ №84 в дистанційному режимі 04.12.2020, 07.12.2020 року», від 26.03.2021 року №22 «Про організацію дистанційного навчання з 29.03.2021 року»). Вчителі гімназії в цей час проводили уроки в синхронному (та асинхронному режимах, для учнів, які не мають технічних можливостей підключення до інтернету) з використанням </w:t>
      </w:r>
      <w:r w:rsidR="0043453B" w:rsidRPr="00947E5F">
        <w:rPr>
          <w:rFonts w:ascii="Times New Roman" w:hAnsi="Times New Roman" w:cs="Times New Roman"/>
          <w:spacing w:val="-4"/>
          <w:sz w:val="24"/>
          <w:szCs w:val="24"/>
          <w:highlight w:val="white"/>
        </w:rPr>
        <w:t>соціальної мережі Вайбер, дошки оголошень (</w:t>
      </w:r>
      <w:hyperlink r:id="rId12">
        <w:r w:rsidR="0043453B" w:rsidRPr="00947E5F">
          <w:rPr>
            <w:rFonts w:ascii="Times New Roman" w:hAnsi="Times New Roman" w:cs="Times New Roman"/>
            <w:spacing w:val="-4"/>
            <w:sz w:val="24"/>
            <w:szCs w:val="24"/>
            <w:highlight w:val="white"/>
          </w:rPr>
          <w:t>Padlet</w:t>
        </w:r>
      </w:hyperlink>
      <w:r w:rsidR="0043453B" w:rsidRPr="00947E5F">
        <w:rPr>
          <w:rFonts w:ascii="Times New Roman" w:hAnsi="Times New Roman" w:cs="Times New Roman"/>
          <w:spacing w:val="-4"/>
          <w:sz w:val="24"/>
          <w:szCs w:val="24"/>
          <w:highlight w:val="white"/>
        </w:rPr>
        <w:t xml:space="preserve">, </w:t>
      </w:r>
      <w:hyperlink r:id="rId13">
        <w:r w:rsidR="0043453B" w:rsidRPr="00947E5F">
          <w:rPr>
            <w:rFonts w:ascii="Times New Roman" w:hAnsi="Times New Roman" w:cs="Times New Roman"/>
            <w:spacing w:val="-4"/>
            <w:sz w:val="24"/>
            <w:szCs w:val="24"/>
            <w:highlight w:val="white"/>
          </w:rPr>
          <w:t>Linoit</w:t>
        </w:r>
      </w:hyperlink>
      <w:r w:rsidR="0043453B" w:rsidRPr="00947E5F">
        <w:rPr>
          <w:rFonts w:ascii="Times New Roman" w:hAnsi="Times New Roman" w:cs="Times New Roman"/>
          <w:spacing w:val="-4"/>
          <w:sz w:val="24"/>
          <w:szCs w:val="24"/>
          <w:highlight w:val="white"/>
        </w:rPr>
        <w:t xml:space="preserve">, </w:t>
      </w:r>
      <w:hyperlink r:id="rId14">
        <w:r w:rsidR="0043453B" w:rsidRPr="00947E5F">
          <w:rPr>
            <w:rFonts w:ascii="Times New Roman" w:hAnsi="Times New Roman" w:cs="Times New Roman"/>
            <w:spacing w:val="-4"/>
            <w:sz w:val="24"/>
            <w:szCs w:val="24"/>
            <w:shd w:val="clear" w:color="auto" w:fill="FEFEFE"/>
          </w:rPr>
          <w:t>ClassroomScreen</w:t>
        </w:r>
      </w:hyperlink>
      <w:r w:rsidR="0043453B" w:rsidRPr="00947E5F">
        <w:rPr>
          <w:rFonts w:ascii="Times New Roman" w:hAnsi="Times New Roman" w:cs="Times New Roman"/>
          <w:spacing w:val="-4"/>
          <w:sz w:val="24"/>
          <w:szCs w:val="24"/>
          <w:highlight w:val="white"/>
        </w:rPr>
        <w:t>)</w:t>
      </w:r>
      <w:r w:rsidR="0043453B" w:rsidRPr="00947E5F">
        <w:rPr>
          <w:rFonts w:ascii="Times New Roman" w:hAnsi="Times New Roman" w:cs="Times New Roman"/>
          <w:color w:val="1D2129"/>
          <w:spacing w:val="-4"/>
          <w:sz w:val="24"/>
          <w:szCs w:val="24"/>
          <w:highlight w:val="white"/>
        </w:rPr>
        <w:t xml:space="preserve"> та </w:t>
      </w:r>
      <w:r w:rsidR="0043453B" w:rsidRPr="00947E5F">
        <w:rPr>
          <w:rFonts w:ascii="Times New Roman" w:hAnsi="Times New Roman" w:cs="Times New Roman"/>
          <w:spacing w:val="-4"/>
          <w:sz w:val="24"/>
          <w:szCs w:val="24"/>
          <w:highlight w:val="white"/>
        </w:rPr>
        <w:t>платформ (Classroom, Moodle).</w:t>
      </w:r>
      <w:r w:rsidR="0043453B" w:rsidRPr="00947E5F">
        <w:rPr>
          <w:rFonts w:ascii="Times New Roman" w:hAnsi="Times New Roman" w:cs="Times New Roman"/>
          <w:spacing w:val="-4"/>
          <w:sz w:val="24"/>
          <w:szCs w:val="24"/>
        </w:rPr>
        <w:t xml:space="preserve"> </w:t>
      </w:r>
      <w:r w:rsidR="0043453B" w:rsidRPr="00947E5F">
        <w:rPr>
          <w:rFonts w:ascii="Times New Roman" w:hAnsi="Times New Roman" w:cs="Times New Roman"/>
          <w:sz w:val="24"/>
          <w:szCs w:val="24"/>
        </w:rPr>
        <w:t xml:space="preserve">Також </w:t>
      </w:r>
      <w:r w:rsidR="007C32A8" w:rsidRPr="00947E5F">
        <w:rPr>
          <w:rFonts w:ascii="Times New Roman" w:hAnsi="Times New Roman" w:cs="Times New Roman"/>
          <w:sz w:val="24"/>
          <w:szCs w:val="24"/>
        </w:rPr>
        <w:t>для забезпечення виконання програм</w:t>
      </w:r>
      <w:r w:rsidR="0043453B" w:rsidRPr="00947E5F">
        <w:rPr>
          <w:rFonts w:ascii="Times New Roman" w:hAnsi="Times New Roman" w:cs="Times New Roman"/>
          <w:sz w:val="24"/>
          <w:szCs w:val="24"/>
        </w:rPr>
        <w:t xml:space="preserve"> з 31 травня по 15 червня </w:t>
      </w:r>
      <w:r w:rsidR="00571DEF" w:rsidRPr="00947E5F">
        <w:rPr>
          <w:rFonts w:ascii="Times New Roman" w:hAnsi="Times New Roman" w:cs="Times New Roman"/>
          <w:sz w:val="24"/>
          <w:szCs w:val="24"/>
        </w:rPr>
        <w:t>освітні</w:t>
      </w:r>
      <w:r w:rsidR="0043453B" w:rsidRPr="00947E5F">
        <w:rPr>
          <w:rFonts w:ascii="Times New Roman" w:hAnsi="Times New Roman" w:cs="Times New Roman"/>
          <w:sz w:val="24"/>
          <w:szCs w:val="24"/>
        </w:rPr>
        <w:t>й процес було організовано в дистанційному режимі у формі інтегрованих днів</w:t>
      </w:r>
      <w:r w:rsidR="007C32A8" w:rsidRPr="00947E5F">
        <w:rPr>
          <w:rFonts w:ascii="Times New Roman" w:hAnsi="Times New Roman" w:cs="Times New Roman"/>
          <w:sz w:val="24"/>
          <w:szCs w:val="24"/>
        </w:rPr>
        <w:t>.</w:t>
      </w:r>
      <w:r w:rsidR="00571DEF" w:rsidRPr="00947E5F">
        <w:rPr>
          <w:rFonts w:ascii="Times New Roman" w:hAnsi="Times New Roman" w:cs="Times New Roman"/>
          <w:sz w:val="24"/>
          <w:szCs w:val="24"/>
        </w:rPr>
        <w:t xml:space="preserve">   У приміщеннях закладу дотримувався повітрянотепловий режим. П</w:t>
      </w:r>
      <w:r w:rsidR="005D5EF9" w:rsidRPr="00947E5F">
        <w:rPr>
          <w:rFonts w:ascii="Times New Roman" w:hAnsi="Times New Roman" w:cs="Times New Roman"/>
          <w:sz w:val="24"/>
          <w:szCs w:val="24"/>
        </w:rPr>
        <w:t>риміщення регулярно прибиралися та провітрювалися</w:t>
      </w:r>
      <w:r w:rsidR="00571DEF" w:rsidRPr="00947E5F">
        <w:rPr>
          <w:rFonts w:ascii="Times New Roman" w:hAnsi="Times New Roman" w:cs="Times New Roman"/>
          <w:sz w:val="24"/>
          <w:szCs w:val="24"/>
        </w:rPr>
        <w:t xml:space="preserve">.  Питний режим дотримувався кожним учнем індивідуально, відповідно до вимог здійснення протиепідемічних заходів. </w:t>
      </w:r>
      <w:r w:rsidR="00C748CF" w:rsidRPr="00947E5F">
        <w:rPr>
          <w:rFonts w:ascii="Times New Roman" w:hAnsi="Times New Roman" w:cs="Times New Roman"/>
          <w:sz w:val="24"/>
          <w:szCs w:val="24"/>
        </w:rPr>
        <w:t>Здобувачі освіти та працівники закладу були забезпечені антисептичними засобами.</w:t>
      </w:r>
      <w:r w:rsidR="00571DEF" w:rsidRPr="00947E5F">
        <w:rPr>
          <w:rFonts w:ascii="Times New Roman" w:hAnsi="Times New Roman" w:cs="Times New Roman"/>
          <w:sz w:val="24"/>
          <w:szCs w:val="24"/>
        </w:rPr>
        <w:t xml:space="preserve"> </w:t>
      </w:r>
    </w:p>
    <w:p w:rsidR="00C748CF" w:rsidRDefault="00433FEB" w:rsidP="00DB65E8">
      <w:pPr>
        <w:spacing w:after="0" w:line="240" w:lineRule="auto"/>
        <w:ind w:firstLine="1021"/>
        <w:jc w:val="both"/>
        <w:rPr>
          <w:rFonts w:ascii="Times New Roman" w:hAnsi="Times New Roman" w:cs="Times New Roman"/>
          <w:sz w:val="24"/>
          <w:szCs w:val="24"/>
        </w:rPr>
      </w:pPr>
      <w:r>
        <w:rPr>
          <w:rFonts w:ascii="Times New Roman" w:hAnsi="Times New Roman" w:cs="Times New Roman"/>
          <w:sz w:val="24"/>
          <w:szCs w:val="24"/>
          <w:lang w:val="ru-RU"/>
        </w:rPr>
        <w:lastRenderedPageBreak/>
        <w:drawing>
          <wp:anchor distT="0" distB="0" distL="114300" distR="114300" simplePos="0" relativeHeight="251660288" behindDoc="0" locked="0" layoutInCell="1" allowOverlap="1">
            <wp:simplePos x="0" y="0"/>
            <wp:positionH relativeFrom="column">
              <wp:posOffset>-99060</wp:posOffset>
            </wp:positionH>
            <wp:positionV relativeFrom="paragraph">
              <wp:posOffset>281940</wp:posOffset>
            </wp:positionV>
            <wp:extent cx="2787650" cy="2090420"/>
            <wp:effectExtent l="19050" t="0" r="12700" b="614680"/>
            <wp:wrapThrough wrapText="bothSides">
              <wp:wrapPolygon edited="0">
                <wp:start x="443" y="0"/>
                <wp:lineTo x="-148" y="787"/>
                <wp:lineTo x="-148" y="27755"/>
                <wp:lineTo x="21551" y="27755"/>
                <wp:lineTo x="21551" y="1968"/>
                <wp:lineTo x="21403" y="984"/>
                <wp:lineTo x="20960" y="0"/>
                <wp:lineTo x="443"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_viber_2020-12-02_16-10-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7650" cy="2090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748CF" w:rsidRPr="00947E5F">
        <w:rPr>
          <w:rFonts w:ascii="Times New Roman" w:hAnsi="Times New Roman" w:cs="Times New Roman"/>
          <w:sz w:val="24"/>
          <w:szCs w:val="24"/>
        </w:rPr>
        <w:t>У закладі освіти є робочі місця для педагогічних працівників. Заклад освіти забезпечений навчальними кабінетами і приміщеннями, необхідними для реалізації освітньої програми та забезпечення освітнього пронесу (кабінети фізики, хімії, біології, інформатики, трудового навчання), хоча обладнання в них потребує оновлення. Усі навчальні кабінети, спортивна зала облаштовані відповідно до правил вимог охорони праці та безпеки життєдіяльності та забезпечені первинними засобами пожежогасіння.</w:t>
      </w:r>
      <w:r w:rsidR="006478F9" w:rsidRPr="00947E5F">
        <w:rPr>
          <w:rFonts w:ascii="Times New Roman" w:hAnsi="Times New Roman" w:cs="Times New Roman"/>
          <w:sz w:val="24"/>
          <w:szCs w:val="24"/>
        </w:rPr>
        <w:t xml:space="preserve"> Пожежні виходи мають належний стан та незахаращені шляхи евакуації.  </w:t>
      </w:r>
      <w:r w:rsidR="00C748CF" w:rsidRPr="00947E5F">
        <w:rPr>
          <w:rFonts w:ascii="Times New Roman" w:hAnsi="Times New Roman" w:cs="Times New Roman"/>
          <w:sz w:val="24"/>
          <w:szCs w:val="24"/>
        </w:rPr>
        <w:t xml:space="preserve"> Під час проведення уроків, практичних занять з інформатики, хімії, фізики, біології, фізичної культури, проводяться регулярні інструктажі з охорони праці, безпеки життєдіяльності. Заступники директора з НВР Іванова Л.Ф., Шевченко Т.Г.</w:t>
      </w:r>
      <w:r w:rsidR="006478F9" w:rsidRPr="00947E5F">
        <w:rPr>
          <w:rFonts w:ascii="Times New Roman" w:hAnsi="Times New Roman" w:cs="Times New Roman"/>
          <w:sz w:val="24"/>
          <w:szCs w:val="24"/>
        </w:rPr>
        <w:t>, завгосп гімназії Жуковська</w:t>
      </w:r>
      <w:r w:rsidR="00C748CF" w:rsidRPr="00947E5F">
        <w:rPr>
          <w:rFonts w:ascii="Times New Roman" w:hAnsi="Times New Roman" w:cs="Times New Roman"/>
          <w:sz w:val="24"/>
          <w:szCs w:val="24"/>
        </w:rPr>
        <w:t xml:space="preserve"> </w:t>
      </w:r>
      <w:r w:rsidR="006478F9" w:rsidRPr="00947E5F">
        <w:rPr>
          <w:rFonts w:ascii="Times New Roman" w:hAnsi="Times New Roman" w:cs="Times New Roman"/>
          <w:sz w:val="24"/>
          <w:szCs w:val="24"/>
        </w:rPr>
        <w:t xml:space="preserve">Т.М. </w:t>
      </w:r>
      <w:r w:rsidR="00C748CF" w:rsidRPr="00947E5F">
        <w:rPr>
          <w:rFonts w:ascii="Times New Roman" w:hAnsi="Times New Roman" w:cs="Times New Roman"/>
          <w:sz w:val="24"/>
          <w:szCs w:val="24"/>
        </w:rPr>
        <w:t xml:space="preserve">здійснюють постійний контроль за безпечним використанням навчального обладнання, за виконанням правил, дотримання безпеки при використанні обладнання, спортивного інвентарю тощо.  Здобувачі освіти та працівники гімназії обізнані з вимогами охорони праці, безпеки життєдіяльності, пожежної безпеки, правилами поведінки в умовах надзвичайних ситуацій і дотримуються їх. Всі працівники гімназії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Навесні кожного року  в гімназії проводиться День цивільного захисту з традиційними навчально-тренувальними заходами. В 2020-2021 н.р. він пройшов дистанційно для здобувачів освіти та були проведені евакуаційні заходи для працівників гімназії.  </w:t>
      </w:r>
    </w:p>
    <w:p w:rsidR="00073CC1" w:rsidRDefault="00073CC1" w:rsidP="00DB65E8">
      <w:pPr>
        <w:spacing w:after="0" w:line="240" w:lineRule="auto"/>
        <w:ind w:firstLine="1021"/>
        <w:jc w:val="both"/>
        <w:rPr>
          <w:rFonts w:ascii="Times New Roman" w:hAnsi="Times New Roman" w:cs="Times New Roman"/>
          <w:sz w:val="24"/>
          <w:szCs w:val="24"/>
        </w:rPr>
      </w:pPr>
    </w:p>
    <w:p w:rsidR="005432DD" w:rsidRPr="005432DD" w:rsidRDefault="005432DD" w:rsidP="005432DD">
      <w:pPr>
        <w:spacing w:after="0" w:line="240" w:lineRule="auto"/>
        <w:jc w:val="center"/>
        <w:rPr>
          <w:rFonts w:ascii="Times New Roman" w:eastAsia="Times New Roman" w:hAnsi="Times New Roman" w:cs="Times New Roman"/>
          <w:b/>
          <w:noProof w:val="0"/>
          <w:sz w:val="36"/>
          <w:szCs w:val="36"/>
        </w:rPr>
      </w:pPr>
      <w:r w:rsidRPr="005432DD">
        <w:rPr>
          <w:rFonts w:ascii="Times New Roman" w:eastAsia="Times New Roman" w:hAnsi="Times New Roman" w:cs="Times New Roman"/>
          <w:b/>
          <w:noProof w:val="0"/>
          <w:sz w:val="36"/>
          <w:szCs w:val="36"/>
        </w:rPr>
        <w:t>Організація харчування учнів</w:t>
      </w:r>
    </w:p>
    <w:p w:rsidR="00073CC1" w:rsidRPr="00073CC1" w:rsidRDefault="00073CC1" w:rsidP="00DB65E8">
      <w:pPr>
        <w:spacing w:after="0" w:line="240" w:lineRule="auto"/>
        <w:ind w:firstLine="1021"/>
        <w:jc w:val="both"/>
        <w:rPr>
          <w:rFonts w:ascii="Times New Roman" w:hAnsi="Times New Roman" w:cs="Times New Roman"/>
          <w:color w:val="002060"/>
          <w:sz w:val="24"/>
          <w:szCs w:val="24"/>
        </w:rPr>
      </w:pPr>
    </w:p>
    <w:p w:rsidR="00073CC1" w:rsidRPr="005432DD" w:rsidRDefault="00753C90" w:rsidP="00073CC1">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lang w:val="ru-RU"/>
        </w:rPr>
        <w:drawing>
          <wp:anchor distT="0" distB="0" distL="114300" distR="114300" simplePos="0" relativeHeight="251661312" behindDoc="0" locked="0" layoutInCell="1" allowOverlap="1">
            <wp:simplePos x="0" y="0"/>
            <wp:positionH relativeFrom="column">
              <wp:posOffset>4539615</wp:posOffset>
            </wp:positionH>
            <wp:positionV relativeFrom="paragraph">
              <wp:posOffset>471170</wp:posOffset>
            </wp:positionV>
            <wp:extent cx="1628775" cy="1659890"/>
            <wp:effectExtent l="19050" t="0" r="28575" b="492760"/>
            <wp:wrapThrough wrapText="bothSides">
              <wp:wrapPolygon edited="0">
                <wp:start x="505" y="0"/>
                <wp:lineTo x="-253" y="248"/>
                <wp:lineTo x="-253" y="27764"/>
                <wp:lineTo x="21726" y="27764"/>
                <wp:lineTo x="21726" y="2727"/>
                <wp:lineTo x="21474" y="992"/>
                <wp:lineTo x="20968" y="0"/>
                <wp:lineTo x="505"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_viber_2021-03-23_15-12-57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8775" cy="1659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73CC1" w:rsidRPr="005432DD">
        <w:rPr>
          <w:rFonts w:ascii="Times New Roman" w:eastAsia="Times New Roman" w:hAnsi="Times New Roman"/>
          <w:sz w:val="24"/>
          <w:szCs w:val="24"/>
        </w:rPr>
        <w:t xml:space="preserve">Організація харчування здобувачів освіти закладу загальної середньої освіти була спрямована на створення умов для підтримки та збереження здоров’я дітей, профілактику захворювань, пов’язаних із порушенням режиму прийому їжі. У режимі гімназії велике значення надавалося організації раціонального, збалансованого харчування відповідно до віку і стану здоров’я </w:t>
      </w:r>
      <w:r w:rsidR="009E3464" w:rsidRPr="005432DD">
        <w:rPr>
          <w:rFonts w:ascii="Times New Roman" w:eastAsia="Times New Roman" w:hAnsi="Times New Roman"/>
          <w:sz w:val="24"/>
          <w:szCs w:val="24"/>
        </w:rPr>
        <w:t>вихованців</w:t>
      </w:r>
      <w:r w:rsidR="00073CC1" w:rsidRPr="005432DD">
        <w:rPr>
          <w:rFonts w:ascii="Times New Roman" w:eastAsia="Times New Roman" w:hAnsi="Times New Roman"/>
          <w:sz w:val="24"/>
          <w:szCs w:val="24"/>
        </w:rPr>
        <w:t>. У закладі здійснюються комплексно-цільові заходи організації і розвитку харчування учнів, якими передбачено: удосконалення різноманітності раціону харчування; виховання культури прийому їжі; пропаганда здорового способу життя.</w:t>
      </w:r>
    </w:p>
    <w:p w:rsidR="00073CC1" w:rsidRPr="005432DD" w:rsidRDefault="00073CC1" w:rsidP="00073CC1">
      <w:pPr>
        <w:spacing w:after="0" w:line="240" w:lineRule="auto"/>
        <w:ind w:firstLine="708"/>
        <w:jc w:val="both"/>
        <w:rPr>
          <w:rFonts w:ascii="Times New Roman" w:eastAsia="Times New Roman" w:hAnsi="Times New Roman"/>
          <w:sz w:val="24"/>
          <w:szCs w:val="24"/>
        </w:rPr>
      </w:pPr>
      <w:r w:rsidRPr="005432DD">
        <w:rPr>
          <w:rFonts w:ascii="Times New Roman" w:eastAsia="Times New Roman" w:hAnsi="Times New Roman"/>
          <w:sz w:val="24"/>
          <w:szCs w:val="24"/>
        </w:rPr>
        <w:t>Основними принципами організації харчування у закладі освіти були: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073CC1" w:rsidRPr="005432DD" w:rsidRDefault="00073CC1" w:rsidP="00073CC1">
      <w:pPr>
        <w:spacing w:after="0" w:line="240" w:lineRule="auto"/>
        <w:ind w:firstLine="1021"/>
        <w:jc w:val="both"/>
        <w:rPr>
          <w:rFonts w:ascii="Times New Roman" w:hAnsi="Times New Roman" w:cs="Times New Roman"/>
          <w:sz w:val="24"/>
          <w:szCs w:val="24"/>
        </w:rPr>
      </w:pPr>
      <w:r w:rsidRPr="005432DD">
        <w:rPr>
          <w:rFonts w:ascii="Times New Roman" w:eastAsia="Times New Roman" w:hAnsi="Times New Roman"/>
          <w:sz w:val="24"/>
          <w:szCs w:val="24"/>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w:t>
      </w:r>
      <w:r w:rsidRPr="005432DD">
        <w:rPr>
          <w:rFonts w:ascii="Times New Roman" w:eastAsia="Times New Roman" w:hAnsi="Times New Roman"/>
          <w:sz w:val="24"/>
          <w:szCs w:val="24"/>
        </w:rPr>
        <w:lastRenderedPageBreak/>
        <w:t xml:space="preserve">проводився моніторинг харчування вихованців; були  розроблені заходи, які передбачали удосконалення різноманітності раціону харчування, виховання культури прийому їжі, пропаганда здорового способу життя.  </w:t>
      </w:r>
      <w:r w:rsidRPr="005432DD">
        <w:rPr>
          <w:rFonts w:ascii="Times New Roman" w:hAnsi="Times New Roman" w:cs="Times New Roman"/>
          <w:sz w:val="24"/>
          <w:szCs w:val="24"/>
        </w:rPr>
        <w:t>При розробці меню враховувались побажання здобувачів освіти та були внесені страви за рецептурним збірником від Євгена Клопотенка. Під час опитування вихованці зазначили, що їжа в їдальні стала більш смачною та їм до вподоби.</w:t>
      </w:r>
    </w:p>
    <w:p w:rsidR="00073CC1" w:rsidRPr="005432DD" w:rsidRDefault="00073CC1" w:rsidP="00073CC1">
      <w:pPr>
        <w:spacing w:after="0" w:line="240" w:lineRule="auto"/>
        <w:ind w:firstLine="708"/>
        <w:jc w:val="both"/>
        <w:rPr>
          <w:rFonts w:ascii="Times New Roman" w:eastAsia="Times New Roman" w:hAnsi="Times New Roman"/>
          <w:sz w:val="24"/>
          <w:szCs w:val="24"/>
        </w:rPr>
      </w:pPr>
      <w:r w:rsidRPr="005432DD">
        <w:rPr>
          <w:rFonts w:ascii="Times New Roman" w:eastAsia="Times New Roman" w:hAnsi="Times New Roman"/>
          <w:sz w:val="24"/>
          <w:szCs w:val="24"/>
        </w:rPr>
        <w:t>Процес  організації  харчування  дітей  у  закладі загальної середньої освіти складався з:  відпрацювання режиму і графіка харчування дітей;  приймання   продуктів   харчування   і продовольчої    сировини    гарантованої     якості;     складання меню-розкладу;  виготовлення страв;  проведення реалізації готових страв і буфетної продукції; надання дітям готових страв і буфетної продукції;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rsidR="00073CC1" w:rsidRPr="005432DD" w:rsidRDefault="00976DCF" w:rsidP="00073CC1">
      <w:pPr>
        <w:spacing w:after="0" w:line="240" w:lineRule="auto"/>
        <w:ind w:firstLine="1021"/>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62336" behindDoc="0" locked="0" layoutInCell="1" allowOverlap="1">
            <wp:simplePos x="0" y="0"/>
            <wp:positionH relativeFrom="column">
              <wp:posOffset>97790</wp:posOffset>
            </wp:positionH>
            <wp:positionV relativeFrom="paragraph">
              <wp:posOffset>-156963</wp:posOffset>
            </wp:positionV>
            <wp:extent cx="2057400" cy="2314575"/>
            <wp:effectExtent l="19050" t="0" r="19050" b="695325"/>
            <wp:wrapThrough wrapText="bothSides">
              <wp:wrapPolygon edited="0">
                <wp:start x="600" y="0"/>
                <wp:lineTo x="-200" y="533"/>
                <wp:lineTo x="-200" y="27911"/>
                <wp:lineTo x="21600" y="27911"/>
                <wp:lineTo x="21600" y="1778"/>
                <wp:lineTo x="21400" y="889"/>
                <wp:lineTo x="20800" y="0"/>
                <wp:lineTo x="60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_viber_2020-09-17_12-18-1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2314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73CC1" w:rsidRPr="005432DD">
        <w:rPr>
          <w:rFonts w:ascii="Times New Roman" w:hAnsi="Times New Roman" w:cs="Times New Roman"/>
          <w:sz w:val="24"/>
          <w:szCs w:val="24"/>
        </w:rPr>
        <w:t xml:space="preserve">Здобувачі освіти 1-4 класів та учні 5-9 класів з числа дітей-сиріт та дітей з малозабезпечених сімей </w:t>
      </w:r>
      <w:r w:rsidR="005432DD" w:rsidRPr="005432DD">
        <w:rPr>
          <w:rFonts w:ascii="Times New Roman" w:hAnsi="Times New Roman" w:cs="Times New Roman"/>
          <w:sz w:val="24"/>
          <w:szCs w:val="24"/>
        </w:rPr>
        <w:t xml:space="preserve">були </w:t>
      </w:r>
      <w:r w:rsidR="00073CC1" w:rsidRPr="005432DD">
        <w:rPr>
          <w:rFonts w:ascii="Times New Roman" w:hAnsi="Times New Roman" w:cs="Times New Roman"/>
          <w:sz w:val="24"/>
          <w:szCs w:val="24"/>
        </w:rPr>
        <w:t xml:space="preserve">забезпечені безкоштовним харчуванням  за рахунок міського бюджету. </w:t>
      </w:r>
    </w:p>
    <w:p w:rsidR="00073CC1" w:rsidRPr="005432DD" w:rsidRDefault="00073CC1" w:rsidP="00073CC1">
      <w:pPr>
        <w:spacing w:after="0" w:line="240" w:lineRule="auto"/>
        <w:ind w:firstLine="1021"/>
        <w:rPr>
          <w:rFonts w:ascii="Times New Roman" w:hAnsi="Times New Roman" w:cs="Times New Roman"/>
          <w:sz w:val="24"/>
          <w:szCs w:val="24"/>
        </w:rPr>
      </w:pPr>
      <w:r w:rsidRPr="005432DD">
        <w:rPr>
          <w:rFonts w:ascii="Times New Roman" w:hAnsi="Times New Roman" w:cs="Times New Roman"/>
          <w:sz w:val="24"/>
          <w:szCs w:val="24"/>
        </w:rPr>
        <w:t xml:space="preserve">З травня 2021 року розпочато контроль за харчуванням початкових класів та дітей пільгових категорій з допомогою Карток криворіжця. </w:t>
      </w:r>
    </w:p>
    <w:p w:rsidR="00073CC1" w:rsidRPr="005432DD" w:rsidRDefault="00073CC1" w:rsidP="00073CC1">
      <w:pPr>
        <w:spacing w:after="0" w:line="240" w:lineRule="auto"/>
        <w:ind w:firstLine="1021"/>
        <w:rPr>
          <w:rFonts w:ascii="Times New Roman" w:hAnsi="Times New Roman" w:cs="Times New Roman"/>
          <w:sz w:val="24"/>
          <w:szCs w:val="24"/>
        </w:rPr>
      </w:pPr>
      <w:r w:rsidRPr="005432DD">
        <w:rPr>
          <w:rFonts w:ascii="Times New Roman" w:hAnsi="Times New Roman" w:cs="Times New Roman"/>
          <w:sz w:val="24"/>
          <w:szCs w:val="24"/>
        </w:rPr>
        <w:t>Відповідальна за безпеку і якість продуктів харчування  кухар  Герасименко Т.А.:</w:t>
      </w:r>
    </w:p>
    <w:p w:rsidR="00073CC1" w:rsidRPr="005432DD" w:rsidRDefault="00073CC1" w:rsidP="00073CC1">
      <w:pPr>
        <w:spacing w:after="0" w:line="240" w:lineRule="auto"/>
        <w:ind w:firstLine="1021"/>
        <w:rPr>
          <w:rFonts w:ascii="Times New Roman" w:hAnsi="Times New Roman" w:cs="Times New Roman"/>
          <w:sz w:val="24"/>
          <w:szCs w:val="24"/>
        </w:rPr>
      </w:pPr>
      <w:r w:rsidRPr="005432DD">
        <w:rPr>
          <w:rFonts w:ascii="Times New Roman" w:hAnsi="Times New Roman" w:cs="Times New Roman"/>
          <w:sz w:val="24"/>
          <w:szCs w:val="24"/>
        </w:rPr>
        <w:t>-  забезпечує  реалізацію готових страв та буфетної продукції  після 2-го уроку;</w:t>
      </w:r>
    </w:p>
    <w:p w:rsidR="00073CC1" w:rsidRPr="005432DD" w:rsidRDefault="00073CC1" w:rsidP="00073CC1">
      <w:pPr>
        <w:spacing w:after="0" w:line="240" w:lineRule="auto"/>
        <w:ind w:firstLine="1021"/>
        <w:rPr>
          <w:rFonts w:ascii="Times New Roman" w:hAnsi="Times New Roman" w:cs="Times New Roman"/>
          <w:sz w:val="24"/>
          <w:szCs w:val="24"/>
        </w:rPr>
      </w:pPr>
      <w:r w:rsidRPr="005432DD">
        <w:rPr>
          <w:rFonts w:ascii="Times New Roman" w:hAnsi="Times New Roman" w:cs="Times New Roman"/>
          <w:sz w:val="24"/>
          <w:szCs w:val="24"/>
        </w:rPr>
        <w:t>-  своєчасно складає щоденне  меню-розклад та розміщує його в куточку для  загального доступу;</w:t>
      </w:r>
    </w:p>
    <w:p w:rsidR="00073CC1" w:rsidRPr="005432DD" w:rsidRDefault="00073CC1" w:rsidP="00073CC1">
      <w:pPr>
        <w:spacing w:after="0" w:line="240" w:lineRule="auto"/>
        <w:ind w:firstLine="1021"/>
        <w:rPr>
          <w:rFonts w:ascii="Times New Roman" w:hAnsi="Times New Roman" w:cs="Times New Roman"/>
          <w:sz w:val="24"/>
          <w:szCs w:val="24"/>
        </w:rPr>
      </w:pPr>
      <w:r w:rsidRPr="005432DD">
        <w:rPr>
          <w:rFonts w:ascii="Times New Roman" w:hAnsi="Times New Roman" w:cs="Times New Roman"/>
          <w:sz w:val="24"/>
          <w:szCs w:val="24"/>
        </w:rPr>
        <w:t>- дотримується вимог щодо кулінарної обробки продуктів та технології приготування страв.</w:t>
      </w:r>
    </w:p>
    <w:p w:rsidR="009E3464" w:rsidRPr="005432DD" w:rsidRDefault="009E3464" w:rsidP="009E3464">
      <w:pPr>
        <w:spacing w:after="0" w:line="240" w:lineRule="auto"/>
        <w:ind w:firstLine="708"/>
        <w:jc w:val="both"/>
        <w:rPr>
          <w:rFonts w:ascii="Times New Roman" w:eastAsia="Times New Roman" w:hAnsi="Times New Roman"/>
          <w:sz w:val="24"/>
          <w:szCs w:val="24"/>
        </w:rPr>
      </w:pPr>
      <w:r w:rsidRPr="005432DD">
        <w:rPr>
          <w:rFonts w:ascii="Times New Roman" w:eastAsia="Times New Roman" w:hAnsi="Times New Roman"/>
          <w:sz w:val="24"/>
          <w:szCs w:val="24"/>
        </w:rPr>
        <w:t xml:space="preserve">Медична сестра закладу Веремій І.В. здійснювала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за якість продуктів, що надходили до харчоблоку, 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w:t>
      </w:r>
      <w:r w:rsidR="008C3706">
        <w:rPr>
          <w:rFonts w:ascii="Times New Roman" w:eastAsia="Times New Roman" w:hAnsi="Times New Roman"/>
          <w:sz w:val="24"/>
          <w:szCs w:val="24"/>
        </w:rPr>
        <w:t>облік виконання норм харчування</w:t>
      </w:r>
      <w:r w:rsidRPr="005432DD">
        <w:rPr>
          <w:rFonts w:ascii="Times New Roman" w:eastAsia="Times New Roman" w:hAnsi="Times New Roman"/>
          <w:sz w:val="24"/>
          <w:szCs w:val="24"/>
        </w:rPr>
        <w:t>.</w:t>
      </w:r>
    </w:p>
    <w:p w:rsidR="005432DD" w:rsidRPr="005432DD" w:rsidRDefault="005432DD" w:rsidP="005432DD">
      <w:pPr>
        <w:spacing w:after="0" w:line="240" w:lineRule="auto"/>
        <w:ind w:firstLine="1021"/>
        <w:jc w:val="both"/>
        <w:rPr>
          <w:rFonts w:ascii="Times New Roman" w:hAnsi="Times New Roman" w:cs="Times New Roman"/>
          <w:sz w:val="24"/>
          <w:szCs w:val="24"/>
        </w:rPr>
      </w:pPr>
      <w:r w:rsidRPr="005432DD">
        <w:rPr>
          <w:rFonts w:ascii="Times New Roman" w:eastAsia="Times New Roman" w:hAnsi="Times New Roman"/>
          <w:sz w:val="24"/>
          <w:szCs w:val="24"/>
        </w:rPr>
        <w:t xml:space="preserve">Важливе значення має пропаганда правильного харчування серед дітей та їхніх батьків. </w:t>
      </w:r>
      <w:r w:rsidRPr="005432DD">
        <w:rPr>
          <w:rFonts w:ascii="Times New Roman" w:hAnsi="Times New Roman" w:cs="Times New Roman"/>
          <w:sz w:val="24"/>
          <w:szCs w:val="24"/>
        </w:rPr>
        <w:t xml:space="preserve">Учителі гімназії на уроках основ здоровя, біології, предмету «Я досліджую світ» формують в учнів стійкі навички здорового харчування. </w:t>
      </w:r>
      <w:r w:rsidRPr="005432DD">
        <w:rPr>
          <w:rFonts w:ascii="Times New Roman" w:eastAsia="Times New Roman" w:hAnsi="Times New Roman"/>
          <w:sz w:val="24"/>
          <w:szCs w:val="24"/>
        </w:rPr>
        <w:t>Для цього використовують різноманітні форми: лекції, батьківські збори, індивідуальні бесіди, тематичні заняття.</w:t>
      </w:r>
    </w:p>
    <w:p w:rsidR="00A4725B" w:rsidRPr="005432DD" w:rsidRDefault="00A4725B" w:rsidP="00A4725B">
      <w:pPr>
        <w:spacing w:after="0" w:line="240" w:lineRule="auto"/>
        <w:ind w:firstLine="1021"/>
        <w:rPr>
          <w:rFonts w:ascii="Times New Roman" w:hAnsi="Times New Roman" w:cs="Times New Roman"/>
          <w:sz w:val="24"/>
          <w:szCs w:val="24"/>
        </w:rPr>
      </w:pPr>
      <w:r w:rsidRPr="005432DD">
        <w:rPr>
          <w:rFonts w:ascii="Times New Roman" w:hAnsi="Times New Roman" w:cs="Times New Roman"/>
          <w:sz w:val="24"/>
          <w:szCs w:val="24"/>
        </w:rPr>
        <w:t xml:space="preserve">Адміністрацією закладу освіти здійснюється контроль за організацією харчування учнів, дане питання розглядається на нарадах при директорі, батьківських зборах, радах профілактики, методичних об’єднаннях класних керівників. </w:t>
      </w:r>
    </w:p>
    <w:p w:rsidR="00C73E50" w:rsidRPr="00663628" w:rsidRDefault="00073CC1" w:rsidP="00663628">
      <w:pPr>
        <w:spacing w:after="0" w:line="240" w:lineRule="auto"/>
        <w:ind w:firstLine="708"/>
        <w:jc w:val="both"/>
        <w:rPr>
          <w:rFonts w:ascii="Times New Roman" w:eastAsia="Times New Roman" w:hAnsi="Times New Roman"/>
          <w:sz w:val="24"/>
          <w:szCs w:val="24"/>
        </w:rPr>
      </w:pPr>
      <w:r w:rsidRPr="005432DD">
        <w:rPr>
          <w:rFonts w:ascii="Times New Roman" w:eastAsia="Times New Roman" w:hAnsi="Times New Roman"/>
          <w:sz w:val="24"/>
          <w:szCs w:val="24"/>
        </w:rPr>
        <w:t>Таким чином, у гімназії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здобувачів освіти, рівню енергетичних затрат та нормам ха</w:t>
      </w:r>
      <w:r w:rsidR="00663628">
        <w:rPr>
          <w:rFonts w:ascii="Times New Roman" w:eastAsia="Times New Roman" w:hAnsi="Times New Roman"/>
          <w:sz w:val="24"/>
          <w:szCs w:val="24"/>
        </w:rPr>
        <w:t>рчування для освітніх закладів.</w:t>
      </w:r>
    </w:p>
    <w:p w:rsidR="0016198F" w:rsidRPr="00947E5F" w:rsidRDefault="00663628" w:rsidP="00DB65E8">
      <w:pPr>
        <w:spacing w:after="0" w:line="240" w:lineRule="auto"/>
        <w:ind w:firstLine="1021"/>
        <w:jc w:val="both"/>
        <w:rPr>
          <w:rFonts w:ascii="Times New Roman" w:hAnsi="Times New Roman" w:cs="Times New Roman"/>
          <w:color w:val="FF0000"/>
          <w:sz w:val="24"/>
          <w:szCs w:val="24"/>
        </w:rPr>
      </w:pPr>
      <w:r>
        <w:rPr>
          <w:rFonts w:ascii="Times New Roman" w:hAnsi="Times New Roman" w:cs="Times New Roman"/>
          <w:sz w:val="24"/>
          <w:szCs w:val="24"/>
          <w:lang w:val="ru-RU"/>
        </w:rPr>
        <w:lastRenderedPageBreak/>
        <w:drawing>
          <wp:anchor distT="0" distB="0" distL="114300" distR="114300" simplePos="0" relativeHeight="251663360" behindDoc="0" locked="0" layoutInCell="1" allowOverlap="1">
            <wp:simplePos x="0" y="0"/>
            <wp:positionH relativeFrom="column">
              <wp:posOffset>4120515</wp:posOffset>
            </wp:positionH>
            <wp:positionV relativeFrom="paragraph">
              <wp:posOffset>26670</wp:posOffset>
            </wp:positionV>
            <wp:extent cx="1914525" cy="2362200"/>
            <wp:effectExtent l="19050" t="0" r="28575" b="685800"/>
            <wp:wrapThrough wrapText="bothSides">
              <wp:wrapPolygon edited="0">
                <wp:start x="645" y="0"/>
                <wp:lineTo x="-215" y="348"/>
                <wp:lineTo x="-215" y="27697"/>
                <wp:lineTo x="21707" y="27697"/>
                <wp:lineTo x="21707" y="1742"/>
                <wp:lineTo x="21493" y="871"/>
                <wp:lineTo x="20848" y="0"/>
                <wp:lineTo x="645"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_viber_2021-03-23_15-12-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4525"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6198F" w:rsidRPr="00947E5F">
        <w:rPr>
          <w:rFonts w:ascii="Times New Roman" w:hAnsi="Times New Roman" w:cs="Times New Roman"/>
          <w:sz w:val="24"/>
          <w:szCs w:val="24"/>
        </w:rPr>
        <w:t xml:space="preserve">У </w:t>
      </w:r>
      <w:r w:rsidR="00C73E50" w:rsidRPr="00947E5F">
        <w:rPr>
          <w:rFonts w:ascii="Times New Roman" w:hAnsi="Times New Roman" w:cs="Times New Roman"/>
          <w:sz w:val="24"/>
          <w:szCs w:val="24"/>
        </w:rPr>
        <w:t>гімназії</w:t>
      </w:r>
      <w:r w:rsidR="0016198F" w:rsidRPr="00947E5F">
        <w:rPr>
          <w:rFonts w:ascii="Times New Roman" w:hAnsi="Times New Roman" w:cs="Times New Roman"/>
          <w:sz w:val="24"/>
          <w:szCs w:val="24"/>
        </w:rPr>
        <w:t xml:space="preserve"> створюються умови для безпечного використання мережі Інтернет, в учасників освітнього процесу формуються навички безпечної поведінки в </w:t>
      </w:r>
      <w:r w:rsidR="0016198F" w:rsidRPr="00947E5F">
        <w:rPr>
          <w:rFonts w:ascii="Times New Roman" w:hAnsi="Times New Roman" w:cs="Times New Roman"/>
          <w:color w:val="FF0000"/>
          <w:sz w:val="24"/>
          <w:szCs w:val="24"/>
        </w:rPr>
        <w:t>Інтернеті.</w:t>
      </w:r>
    </w:p>
    <w:p w:rsidR="0016198F" w:rsidRPr="00947E5F" w:rsidRDefault="006478F9" w:rsidP="00DB65E8">
      <w:pPr>
        <w:spacing w:after="0" w:line="240" w:lineRule="auto"/>
        <w:ind w:firstLine="1021"/>
        <w:jc w:val="both"/>
        <w:rPr>
          <w:rFonts w:ascii="Times New Roman" w:hAnsi="Times New Roman" w:cs="Times New Roman"/>
          <w:color w:val="FF0000"/>
          <w:sz w:val="24"/>
          <w:szCs w:val="24"/>
        </w:rPr>
      </w:pPr>
      <w:r w:rsidRPr="00947E5F">
        <w:rPr>
          <w:rFonts w:ascii="Times New Roman" w:hAnsi="Times New Roman" w:cs="Times New Roman"/>
          <w:color w:val="FF0000"/>
          <w:sz w:val="24"/>
          <w:szCs w:val="24"/>
        </w:rPr>
        <w:t xml:space="preserve">Заклад освіти забезпечений комп’ютерною </w:t>
      </w:r>
      <w:r w:rsidRPr="00947E5F">
        <w:rPr>
          <w:rFonts w:ascii="Times New Roman" w:hAnsi="Times New Roman" w:cs="Times New Roman"/>
          <w:b/>
          <w:color w:val="FF0000"/>
          <w:sz w:val="24"/>
          <w:szCs w:val="24"/>
        </w:rPr>
        <w:t xml:space="preserve">технікою (38 комп’ютерів, 7 ноутбуків, І клас з проектором та інтерактивною дошкою, 1 І класних кімнат із засобами візуалізації (без інтерактиву) відповідно до ЗНЗ-1). </w:t>
      </w:r>
      <w:r w:rsidRPr="00947E5F">
        <w:rPr>
          <w:rFonts w:ascii="Times New Roman" w:hAnsi="Times New Roman" w:cs="Times New Roman"/>
          <w:color w:val="FF0000"/>
          <w:sz w:val="24"/>
          <w:szCs w:val="24"/>
        </w:rPr>
        <w:t>Переважна більшість комп’ютерів (78%) облаштовані технічними засобами та інструментами контролю щодо безпечного користування мережею Інтернет.</w:t>
      </w:r>
    </w:p>
    <w:p w:rsidR="0016198F" w:rsidRPr="00947E5F" w:rsidRDefault="0016198F" w:rsidP="00DB65E8">
      <w:pPr>
        <w:spacing w:after="0" w:line="240" w:lineRule="auto"/>
        <w:ind w:firstLine="1021"/>
        <w:jc w:val="both"/>
        <w:rPr>
          <w:rFonts w:ascii="Times New Roman" w:hAnsi="Times New Roman" w:cs="Times New Roman"/>
          <w:sz w:val="24"/>
          <w:szCs w:val="24"/>
        </w:rPr>
      </w:pPr>
      <w:r w:rsidRPr="00947E5F">
        <w:rPr>
          <w:rFonts w:ascii="Times New Roman" w:hAnsi="Times New Roman" w:cs="Times New Roman"/>
          <w:sz w:val="24"/>
          <w:szCs w:val="24"/>
        </w:rPr>
        <w:t xml:space="preserve">У </w:t>
      </w:r>
      <w:r w:rsidR="00C73E50"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сформована власна політика щодо безпечного користування мережею Інтернет. В наявності є контент-фільтри, ліцензована антивірусна програма, яка вчасно оновлюється. Здобувачі освіти користуються Інтернет-ресурсами під час навчальних занять під наглядом вчителів. І педагоги, і учні забезпечуються  навчанням щодо безпечного користування мережею Інтернет. </w:t>
      </w:r>
      <w:r w:rsidR="003577ED" w:rsidRPr="00947E5F">
        <w:rPr>
          <w:rFonts w:ascii="Times New Roman" w:hAnsi="Times New Roman" w:cs="Times New Roman"/>
          <w:sz w:val="24"/>
          <w:szCs w:val="24"/>
        </w:rPr>
        <w:t>Заступники директора проводять</w:t>
      </w:r>
      <w:r w:rsidRPr="00947E5F">
        <w:rPr>
          <w:rFonts w:ascii="Times New Roman" w:hAnsi="Times New Roman" w:cs="Times New Roman"/>
          <w:sz w:val="24"/>
          <w:szCs w:val="24"/>
        </w:rPr>
        <w:t xml:space="preserve"> моніторинг веб-сайту </w:t>
      </w:r>
      <w:r w:rsidR="003577ED"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на предмет розміщення на ньому несанкціонованої інформації. Інформаційно-цифрова компетентність є наскрізною в усіх предметах та курсах освітньої програми </w:t>
      </w:r>
      <w:r w:rsidR="003577ED"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w:t>
      </w:r>
      <w:r w:rsidR="003577ED" w:rsidRPr="00947E5F">
        <w:rPr>
          <w:rFonts w:ascii="Times New Roman" w:hAnsi="Times New Roman" w:cs="Times New Roman"/>
          <w:sz w:val="24"/>
          <w:szCs w:val="24"/>
        </w:rPr>
        <w:t xml:space="preserve">Учні </w:t>
      </w:r>
      <w:r w:rsidRPr="00947E5F">
        <w:rPr>
          <w:rFonts w:ascii="Times New Roman" w:hAnsi="Times New Roman" w:cs="Times New Roman"/>
          <w:sz w:val="24"/>
          <w:szCs w:val="24"/>
        </w:rPr>
        <w:t>є активними учасниками Всеукраїнської інтернет-олімпіади «На урок» з різних предметів.</w:t>
      </w:r>
    </w:p>
    <w:p w:rsidR="007C32A8" w:rsidRPr="00947E5F" w:rsidRDefault="0016198F" w:rsidP="00DB65E8">
      <w:pPr>
        <w:spacing w:after="0" w:line="240" w:lineRule="auto"/>
        <w:ind w:firstLine="1021"/>
        <w:jc w:val="both"/>
        <w:rPr>
          <w:rFonts w:ascii="Times New Roman" w:hAnsi="Times New Roman" w:cs="Times New Roman"/>
          <w:sz w:val="24"/>
          <w:szCs w:val="24"/>
        </w:rPr>
      </w:pPr>
      <w:r w:rsidRPr="00947E5F">
        <w:rPr>
          <w:rFonts w:ascii="Times New Roman" w:hAnsi="Times New Roman" w:cs="Times New Roman"/>
          <w:sz w:val="24"/>
          <w:szCs w:val="24"/>
        </w:rPr>
        <w:t xml:space="preserve">У </w:t>
      </w:r>
      <w:r w:rsidR="003577ED"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батьки дають письмову згоду на збір та обробку персональних даних</w:t>
      </w:r>
      <w:r w:rsidR="003577ED" w:rsidRPr="00947E5F">
        <w:rPr>
          <w:rFonts w:ascii="Times New Roman" w:hAnsi="Times New Roman" w:cs="Times New Roman"/>
          <w:sz w:val="24"/>
          <w:szCs w:val="24"/>
        </w:rPr>
        <w:t xml:space="preserve"> учнів</w:t>
      </w:r>
      <w:r w:rsidRPr="00947E5F">
        <w:rPr>
          <w:rFonts w:ascii="Times New Roman" w:hAnsi="Times New Roman" w:cs="Times New Roman"/>
          <w:sz w:val="24"/>
          <w:szCs w:val="24"/>
        </w:rPr>
        <w:t xml:space="preserve">, а також при оформленні на роботу засвідчують підписом згоду на збір та обробку персональних даних працівники </w:t>
      </w:r>
      <w:r w:rsidR="003577ED"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w:t>
      </w:r>
    </w:p>
    <w:p w:rsidR="003577ED" w:rsidRPr="00947E5F" w:rsidRDefault="0016198F" w:rsidP="00DB65E8">
      <w:pPr>
        <w:spacing w:after="0" w:line="240" w:lineRule="auto"/>
        <w:ind w:firstLine="102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b/>
          <w:sz w:val="24"/>
          <w:szCs w:val="24"/>
        </w:rPr>
        <w:t>Висновок:</w:t>
      </w:r>
      <w:r w:rsidRPr="00947E5F">
        <w:rPr>
          <w:rFonts w:ascii="Times New Roman" w:hAnsi="Times New Roman" w:cs="Times New Roman"/>
          <w:sz w:val="24"/>
          <w:szCs w:val="24"/>
        </w:rPr>
        <w:t xml:space="preserve"> Облаштування території </w:t>
      </w:r>
      <w:r w:rsidR="003577ED"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та розташування приміщень є</w:t>
      </w:r>
      <w:r w:rsidR="007C32A8" w:rsidRPr="00947E5F">
        <w:rPr>
          <w:rFonts w:ascii="Times New Roman" w:hAnsi="Times New Roman" w:cs="Times New Roman"/>
          <w:sz w:val="24"/>
          <w:szCs w:val="24"/>
        </w:rPr>
        <w:t xml:space="preserve"> відносно</w:t>
      </w:r>
      <w:r w:rsidRPr="00947E5F">
        <w:rPr>
          <w:rFonts w:ascii="Times New Roman" w:hAnsi="Times New Roman" w:cs="Times New Roman"/>
          <w:sz w:val="24"/>
          <w:szCs w:val="24"/>
        </w:rPr>
        <w:t xml:space="preserve"> безпечним. Приміщення </w:t>
      </w:r>
      <w:r w:rsidR="003577ED"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використовуються раціонально. Всі учасники освітнього процесу дотримуються вимог щодо охорони праці, безпеки життєдіяльності, пожежної безпеки та правил поведінки. Організація харчування у </w:t>
      </w:r>
      <w:r w:rsidR="003577ED"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сприяє формуванню культури здорового харчування. 90% учнів за результатами анкетування задоволені умовами харчування. </w:t>
      </w:r>
    </w:p>
    <w:p w:rsidR="003577ED" w:rsidRPr="00947E5F" w:rsidRDefault="003577ED" w:rsidP="00DB65E8">
      <w:pPr>
        <w:spacing w:after="0" w:line="240" w:lineRule="auto"/>
        <w:jc w:val="both"/>
        <w:rPr>
          <w:rFonts w:ascii="Times New Roman" w:hAnsi="Times New Roman" w:cs="Times New Roman"/>
          <w:sz w:val="24"/>
          <w:szCs w:val="24"/>
        </w:rPr>
      </w:pPr>
    </w:p>
    <w:p w:rsidR="003577ED" w:rsidRDefault="0016198F" w:rsidP="00C03B5D">
      <w:pPr>
        <w:pStyle w:val="a6"/>
        <w:numPr>
          <w:ilvl w:val="1"/>
          <w:numId w:val="15"/>
        </w:numPr>
        <w:spacing w:after="0" w:line="240" w:lineRule="auto"/>
        <w:jc w:val="both"/>
        <w:rPr>
          <w:rFonts w:ascii="Times New Roman" w:hAnsi="Times New Roman"/>
          <w:color w:val="92D050"/>
          <w:sz w:val="24"/>
          <w:szCs w:val="24"/>
        </w:rPr>
      </w:pPr>
      <w:r w:rsidRPr="00947E5F">
        <w:rPr>
          <w:rFonts w:ascii="Times New Roman" w:hAnsi="Times New Roman"/>
          <w:b/>
          <w:sz w:val="24"/>
          <w:szCs w:val="24"/>
        </w:rPr>
        <w:t>Створення освітнього середовища, вільного від будь-яких форм насильства та дискримінації</w:t>
      </w:r>
      <w:r w:rsidR="003577ED" w:rsidRPr="00947E5F">
        <w:rPr>
          <w:rFonts w:ascii="Times New Roman" w:hAnsi="Times New Roman"/>
          <w:sz w:val="24"/>
          <w:szCs w:val="24"/>
        </w:rPr>
        <w:t>.</w:t>
      </w:r>
      <w:r w:rsidR="003577ED" w:rsidRPr="00947E5F">
        <w:rPr>
          <w:rFonts w:ascii="Times New Roman" w:hAnsi="Times New Roman"/>
          <w:color w:val="92D050"/>
          <w:sz w:val="24"/>
          <w:szCs w:val="24"/>
        </w:rPr>
        <w:t xml:space="preserve"> </w:t>
      </w:r>
      <w:r w:rsidR="001D1830" w:rsidRPr="00947E5F">
        <w:rPr>
          <w:rFonts w:ascii="Times New Roman" w:hAnsi="Times New Roman"/>
          <w:color w:val="92D050"/>
          <w:sz w:val="24"/>
          <w:szCs w:val="24"/>
        </w:rPr>
        <w:t xml:space="preserve">   </w:t>
      </w:r>
    </w:p>
    <w:p w:rsidR="005F3697" w:rsidRDefault="00526E76" w:rsidP="003C5DCA">
      <w:pPr>
        <w:spacing w:after="0" w:line="240" w:lineRule="auto"/>
        <w:ind w:firstLine="720"/>
        <w:jc w:val="both"/>
        <w:rPr>
          <w:rFonts w:ascii="Times New Roman" w:eastAsia="Times New Roman" w:hAnsi="Times New Roman" w:cs="Times New Roman"/>
          <w:noProof w:val="0"/>
          <w:color w:val="002060"/>
          <w:sz w:val="24"/>
          <w:szCs w:val="24"/>
        </w:rPr>
      </w:pPr>
      <w:r w:rsidRPr="00526E76">
        <w:rPr>
          <w:rFonts w:ascii="Times New Roman" w:eastAsia="Times New Roman" w:hAnsi="Times New Roman" w:cs="Times New Roman"/>
          <w:noProof w:val="0"/>
          <w:color w:val="002060"/>
          <w:sz w:val="24"/>
          <w:szCs w:val="24"/>
        </w:rPr>
        <w:t xml:space="preserve">        </w:t>
      </w:r>
    </w:p>
    <w:p w:rsidR="00526E76" w:rsidRPr="009446F2" w:rsidRDefault="00663628" w:rsidP="003C5DCA">
      <w:pPr>
        <w:spacing w:after="0" w:line="240" w:lineRule="auto"/>
        <w:ind w:firstLine="720"/>
        <w:jc w:val="both"/>
        <w:rPr>
          <w:rFonts w:ascii="Times New Roman" w:eastAsia="Times New Roman" w:hAnsi="Times New Roman" w:cs="Times New Roman"/>
          <w:noProof w:val="0"/>
          <w:sz w:val="24"/>
          <w:szCs w:val="24"/>
        </w:rPr>
      </w:pPr>
      <w:r>
        <w:rPr>
          <w:rFonts w:ascii="Times New Roman" w:eastAsia="Times New Roman" w:hAnsi="Times New Roman" w:cs="Times New Roman"/>
          <w:sz w:val="24"/>
          <w:szCs w:val="24"/>
          <w:lang w:val="ru-RU"/>
        </w:rPr>
        <w:drawing>
          <wp:anchor distT="0" distB="0" distL="114300" distR="114300" simplePos="0" relativeHeight="251664384" behindDoc="0" locked="0" layoutInCell="1" allowOverlap="1">
            <wp:simplePos x="0" y="0"/>
            <wp:positionH relativeFrom="column">
              <wp:posOffset>120015</wp:posOffset>
            </wp:positionH>
            <wp:positionV relativeFrom="paragraph">
              <wp:posOffset>375920</wp:posOffset>
            </wp:positionV>
            <wp:extent cx="2085340" cy="1564005"/>
            <wp:effectExtent l="19050" t="0" r="10160" b="474345"/>
            <wp:wrapThrough wrapText="bothSides">
              <wp:wrapPolygon edited="0">
                <wp:start x="395" y="0"/>
                <wp:lineTo x="-197" y="263"/>
                <wp:lineTo x="-197" y="27888"/>
                <wp:lineTo x="21508" y="27888"/>
                <wp:lineTo x="21508" y="25257"/>
                <wp:lineTo x="21311" y="21311"/>
                <wp:lineTo x="21311" y="21048"/>
                <wp:lineTo x="21508" y="17101"/>
                <wp:lineTo x="21508" y="3946"/>
                <wp:lineTo x="21311" y="789"/>
                <wp:lineTo x="21113" y="0"/>
                <wp:lineTo x="395"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_viber_2020-09-01_09-42-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340" cy="1564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26E76" w:rsidRPr="009446F2">
        <w:rPr>
          <w:rFonts w:ascii="Times New Roman" w:eastAsia="Times New Roman" w:hAnsi="Times New Roman" w:cs="Times New Roman"/>
          <w:noProof w:val="0"/>
          <w:sz w:val="24"/>
          <w:szCs w:val="24"/>
        </w:rPr>
        <w:t xml:space="preserve"> Згідно Закону України  «Про внесення змін до деяких законодавчих актів України щодо протидії булінгу (цькуванню)», Програми «Нова українська школа у поступі до цінностей», розпорядження Кабінету Міністрів України від 30.11.2011 № 1209 «Про схвалення концепції реалізації державної політики у сфері профілактики правопорушень»</w:t>
      </w:r>
      <w:r w:rsidR="005F3697" w:rsidRPr="009446F2">
        <w:rPr>
          <w:rFonts w:ascii="Times New Roman" w:eastAsia="Times New Roman" w:hAnsi="Times New Roman" w:cs="Times New Roman"/>
          <w:noProof w:val="0"/>
          <w:sz w:val="24"/>
          <w:szCs w:val="24"/>
        </w:rPr>
        <w:t>,</w:t>
      </w:r>
      <w:r w:rsidR="00526E76" w:rsidRPr="009446F2">
        <w:rPr>
          <w:rFonts w:ascii="Times New Roman" w:eastAsia="Times New Roman" w:hAnsi="Times New Roman" w:cs="Times New Roman"/>
          <w:noProof w:val="0"/>
          <w:sz w:val="24"/>
          <w:szCs w:val="24"/>
        </w:rPr>
        <w:t xml:space="preserve"> </w:t>
      </w:r>
      <w:r w:rsidR="005F3697" w:rsidRPr="009446F2">
        <w:rPr>
          <w:rFonts w:ascii="Times New Roman" w:eastAsia="Times New Roman" w:hAnsi="Times New Roman" w:cs="Times New Roman"/>
          <w:noProof w:val="0"/>
          <w:sz w:val="24"/>
          <w:szCs w:val="24"/>
        </w:rPr>
        <w:t xml:space="preserve">наказу МОН України від 28.12.2019 №1646 «Деякі питання реагування на випадки булінгу (цькування) та застосування заходів виховного впливу в закладах освіти» </w:t>
      </w:r>
      <w:r w:rsidR="00526E76" w:rsidRPr="009446F2">
        <w:rPr>
          <w:rFonts w:ascii="Times New Roman" w:eastAsia="Times New Roman" w:hAnsi="Times New Roman" w:cs="Times New Roman"/>
          <w:noProof w:val="0"/>
          <w:sz w:val="24"/>
          <w:szCs w:val="24"/>
        </w:rPr>
        <w:t xml:space="preserve">та інших нормативно-правових документів у КГ №84 ведеться активна робота щодо недопущення проявів жорстокості та насильства в учнівському середовищі,  створення безпечного освітнього середовища в закладі освіти, запобігання вчинення дітьми злочинів, правопорушень, проявів булінгу в освітньому просторі, формування позитивних соціальних установок, попередження вживання алкогольних, наркотичних речовин, тютюнових виробів. </w:t>
      </w:r>
    </w:p>
    <w:p w:rsidR="003C5DCA" w:rsidRPr="009446F2" w:rsidRDefault="00894D7A" w:rsidP="003C5DCA">
      <w:pPr>
        <w:spacing w:line="240" w:lineRule="auto"/>
        <w:ind w:firstLine="708"/>
        <w:rPr>
          <w:rFonts w:ascii="Times New Roman" w:eastAsia="Times New Roman" w:hAnsi="Times New Roman" w:cs="Times New Roman"/>
          <w:noProof w:val="0"/>
          <w:sz w:val="24"/>
          <w:szCs w:val="24"/>
          <w:lang w:eastAsia="en-US"/>
        </w:rPr>
      </w:pPr>
      <w:r>
        <w:rPr>
          <w:rFonts w:ascii="Times New Roman" w:eastAsia="Times New Roman" w:hAnsi="Times New Roman" w:cs="Times New Roman"/>
          <w:sz w:val="24"/>
          <w:szCs w:val="24"/>
          <w:lang w:val="ru-RU"/>
        </w:rPr>
        <w:lastRenderedPageBreak/>
        <w:drawing>
          <wp:anchor distT="0" distB="0" distL="114300" distR="114300" simplePos="0" relativeHeight="251665408" behindDoc="0" locked="0" layoutInCell="1" allowOverlap="1">
            <wp:simplePos x="0" y="0"/>
            <wp:positionH relativeFrom="column">
              <wp:posOffset>3596005</wp:posOffset>
            </wp:positionH>
            <wp:positionV relativeFrom="paragraph">
              <wp:posOffset>544830</wp:posOffset>
            </wp:positionV>
            <wp:extent cx="2564765" cy="1923415"/>
            <wp:effectExtent l="19050" t="0" r="26035" b="572135"/>
            <wp:wrapThrough wrapText="bothSides">
              <wp:wrapPolygon edited="0">
                <wp:start x="481" y="0"/>
                <wp:lineTo x="-160" y="428"/>
                <wp:lineTo x="-160" y="27811"/>
                <wp:lineTo x="21659" y="27811"/>
                <wp:lineTo x="21659" y="2139"/>
                <wp:lineTo x="21498" y="1070"/>
                <wp:lineTo x="21017" y="0"/>
                <wp:lineTo x="481"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97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4765" cy="1923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C5DCA" w:rsidRPr="003C5DCA">
        <w:rPr>
          <w:rFonts w:ascii="Times New Roman" w:eastAsia="Times New Roman" w:hAnsi="Times New Roman" w:cs="Times New Roman"/>
          <w:noProof w:val="0"/>
          <w:sz w:val="24"/>
          <w:szCs w:val="24"/>
          <w:lang w:eastAsia="en-US"/>
        </w:rPr>
        <w:t xml:space="preserve">Педагоги  </w:t>
      </w:r>
      <w:r w:rsidR="005F3697" w:rsidRPr="009446F2">
        <w:rPr>
          <w:rFonts w:ascii="Times New Roman" w:eastAsia="Times New Roman" w:hAnsi="Times New Roman" w:cs="Times New Roman"/>
          <w:noProof w:val="0"/>
          <w:sz w:val="24"/>
          <w:szCs w:val="24"/>
          <w:lang w:eastAsia="en-US"/>
        </w:rPr>
        <w:t>закладу</w:t>
      </w:r>
      <w:r w:rsidR="003C5DCA" w:rsidRPr="003C5DCA">
        <w:rPr>
          <w:rFonts w:ascii="Times New Roman" w:eastAsia="Times New Roman" w:hAnsi="Times New Roman" w:cs="Times New Roman"/>
          <w:noProof w:val="0"/>
          <w:sz w:val="24"/>
          <w:szCs w:val="24"/>
          <w:lang w:eastAsia="en-US"/>
        </w:rPr>
        <w:t xml:space="preserve"> ознайомлені з нормативними документами, що регулюють роботу з питання проведення профілактичної роботи що</w:t>
      </w:r>
      <w:r w:rsidR="00526E76" w:rsidRPr="009446F2">
        <w:rPr>
          <w:rFonts w:ascii="Times New Roman" w:eastAsia="Times New Roman" w:hAnsi="Times New Roman" w:cs="Times New Roman"/>
          <w:noProof w:val="0"/>
          <w:sz w:val="24"/>
          <w:szCs w:val="24"/>
          <w:lang w:eastAsia="en-US"/>
        </w:rPr>
        <w:t>до попередження правопорушень,</w:t>
      </w:r>
      <w:r w:rsidR="003C5DCA" w:rsidRPr="003C5DCA">
        <w:rPr>
          <w:rFonts w:ascii="Times New Roman" w:eastAsia="Times New Roman" w:hAnsi="Times New Roman" w:cs="Times New Roman"/>
          <w:noProof w:val="0"/>
          <w:sz w:val="24"/>
          <w:szCs w:val="24"/>
          <w:lang w:eastAsia="en-US"/>
        </w:rPr>
        <w:t xml:space="preserve"> злочинів серед неповнолітніх</w:t>
      </w:r>
      <w:r w:rsidR="00526E76" w:rsidRPr="009446F2">
        <w:rPr>
          <w:rFonts w:ascii="Times New Roman" w:eastAsia="Times New Roman" w:hAnsi="Times New Roman" w:cs="Times New Roman"/>
          <w:noProof w:val="0"/>
          <w:sz w:val="24"/>
          <w:szCs w:val="24"/>
          <w:lang w:eastAsia="en-US"/>
        </w:rPr>
        <w:t>, проявів булінгу</w:t>
      </w:r>
      <w:r w:rsidR="003C5DCA" w:rsidRPr="003C5DCA">
        <w:rPr>
          <w:rFonts w:ascii="Times New Roman" w:eastAsia="Times New Roman" w:hAnsi="Times New Roman" w:cs="Times New Roman"/>
          <w:noProof w:val="0"/>
          <w:sz w:val="24"/>
          <w:szCs w:val="24"/>
          <w:lang w:eastAsia="en-US"/>
        </w:rPr>
        <w:t>.</w:t>
      </w:r>
      <w:r w:rsidR="003C5DCA" w:rsidRPr="003C5DCA">
        <w:rPr>
          <w:rFonts w:ascii="Times New Roman" w:eastAsia="Times New Roman" w:hAnsi="Times New Roman" w:cs="Times New Roman"/>
          <w:noProof w:val="0"/>
          <w:sz w:val="24"/>
          <w:szCs w:val="24"/>
          <w:lang w:eastAsia="en-US"/>
        </w:rPr>
        <w:br/>
        <w:t xml:space="preserve">       Питання профілактики правопорушень та злочинів серед неповнолітніх розглядаються на нарадах при директорі, засіданнях методичного об’єднання класних керівників, педагогічних нарадах, батьківських зборах.</w:t>
      </w:r>
    </w:p>
    <w:p w:rsidR="005F3697" w:rsidRPr="003C5DCA" w:rsidRDefault="005F3697" w:rsidP="005F3697">
      <w:pPr>
        <w:spacing w:line="240" w:lineRule="auto"/>
        <w:ind w:firstLine="708"/>
        <w:rPr>
          <w:rFonts w:ascii="Times New Roman" w:eastAsia="Times New Roman" w:hAnsi="Times New Roman" w:cs="Times New Roman"/>
          <w:noProof w:val="0"/>
          <w:sz w:val="24"/>
          <w:szCs w:val="24"/>
          <w:lang w:eastAsia="en-US"/>
        </w:rPr>
      </w:pPr>
      <w:r w:rsidRPr="009446F2">
        <w:rPr>
          <w:rFonts w:ascii="Times New Roman" w:eastAsia="Times New Roman" w:hAnsi="Times New Roman" w:cs="Times New Roman"/>
          <w:noProof w:val="0"/>
          <w:sz w:val="24"/>
          <w:szCs w:val="24"/>
          <w:lang w:eastAsia="en-US"/>
        </w:rPr>
        <w:t xml:space="preserve">У закладі постійно функціонує </w:t>
      </w:r>
      <w:r w:rsidRPr="003C5DCA">
        <w:rPr>
          <w:rFonts w:ascii="Times New Roman" w:eastAsia="Times New Roman" w:hAnsi="Times New Roman" w:cs="Times New Roman"/>
          <w:noProof w:val="0"/>
          <w:sz w:val="24"/>
          <w:szCs w:val="24"/>
          <w:lang w:eastAsia="en-US"/>
        </w:rPr>
        <w:t>Рад</w:t>
      </w:r>
      <w:r w:rsidRPr="009446F2">
        <w:rPr>
          <w:rFonts w:ascii="Times New Roman" w:eastAsia="Times New Roman" w:hAnsi="Times New Roman" w:cs="Times New Roman"/>
          <w:noProof w:val="0"/>
          <w:sz w:val="24"/>
          <w:szCs w:val="24"/>
          <w:lang w:eastAsia="en-US"/>
        </w:rPr>
        <w:t>а</w:t>
      </w:r>
      <w:r w:rsidRPr="003C5DCA">
        <w:rPr>
          <w:rFonts w:ascii="Times New Roman" w:eastAsia="Times New Roman" w:hAnsi="Times New Roman" w:cs="Times New Roman"/>
          <w:noProof w:val="0"/>
          <w:sz w:val="24"/>
          <w:szCs w:val="24"/>
          <w:lang w:eastAsia="en-US"/>
        </w:rPr>
        <w:t xml:space="preserve"> профілактики правопорушень</w:t>
      </w:r>
      <w:r w:rsidRPr="009446F2">
        <w:rPr>
          <w:rFonts w:ascii="Times New Roman" w:eastAsia="Times New Roman" w:hAnsi="Times New Roman" w:cs="Times New Roman"/>
          <w:noProof w:val="0"/>
          <w:sz w:val="24"/>
          <w:szCs w:val="24"/>
          <w:lang w:eastAsia="en-US"/>
        </w:rPr>
        <w:t xml:space="preserve">, робота якої </w:t>
      </w:r>
      <w:r w:rsidRPr="003C5DCA">
        <w:rPr>
          <w:rFonts w:ascii="Times New Roman" w:eastAsia="Times New Roman" w:hAnsi="Times New Roman" w:cs="Times New Roman"/>
          <w:noProof w:val="0"/>
          <w:sz w:val="24"/>
          <w:szCs w:val="24"/>
          <w:lang w:eastAsia="en-US"/>
        </w:rPr>
        <w:t xml:space="preserve"> а направлена на:</w:t>
      </w:r>
      <w:r w:rsidRPr="003C5DCA">
        <w:rPr>
          <w:rFonts w:ascii="Times New Roman" w:eastAsia="Times New Roman" w:hAnsi="Times New Roman" w:cs="Times New Roman"/>
          <w:noProof w:val="0"/>
          <w:sz w:val="24"/>
          <w:szCs w:val="24"/>
          <w:lang w:eastAsia="en-US"/>
        </w:rPr>
        <w:br/>
        <w:t>- формува</w:t>
      </w:r>
      <w:r w:rsidRPr="009446F2">
        <w:rPr>
          <w:rFonts w:ascii="Times New Roman" w:eastAsia="Times New Roman" w:hAnsi="Times New Roman" w:cs="Times New Roman"/>
          <w:noProof w:val="0"/>
          <w:sz w:val="24"/>
          <w:szCs w:val="24"/>
          <w:lang w:eastAsia="en-US"/>
        </w:rPr>
        <w:t>ння</w:t>
      </w:r>
      <w:r w:rsidRPr="003C5DCA">
        <w:rPr>
          <w:rFonts w:ascii="Times New Roman" w:eastAsia="Times New Roman" w:hAnsi="Times New Roman" w:cs="Times New Roman"/>
          <w:noProof w:val="0"/>
          <w:sz w:val="24"/>
          <w:szCs w:val="24"/>
          <w:lang w:eastAsia="en-US"/>
        </w:rPr>
        <w:t xml:space="preserve"> в учнів правові поняття, які б регулювали їхню поведінку;</w:t>
      </w:r>
      <w:r w:rsidRPr="003C5DCA">
        <w:rPr>
          <w:rFonts w:ascii="Times New Roman" w:eastAsia="Times New Roman" w:hAnsi="Times New Roman" w:cs="Times New Roman"/>
          <w:noProof w:val="0"/>
          <w:sz w:val="24"/>
          <w:szCs w:val="24"/>
          <w:lang w:eastAsia="en-US"/>
        </w:rPr>
        <w:br/>
        <w:t>- вироблення в них навичок і звичок правомірної поведінки;</w:t>
      </w:r>
      <w:r w:rsidRPr="003C5DCA">
        <w:rPr>
          <w:rFonts w:ascii="Times New Roman" w:eastAsia="Times New Roman" w:hAnsi="Times New Roman" w:cs="Times New Roman"/>
          <w:noProof w:val="0"/>
          <w:sz w:val="24"/>
          <w:szCs w:val="24"/>
          <w:lang w:eastAsia="en-US"/>
        </w:rPr>
        <w:br/>
        <w:t>- формува</w:t>
      </w:r>
      <w:r w:rsidRPr="009446F2">
        <w:rPr>
          <w:rFonts w:ascii="Times New Roman" w:eastAsia="Times New Roman" w:hAnsi="Times New Roman" w:cs="Times New Roman"/>
          <w:noProof w:val="0"/>
          <w:sz w:val="24"/>
          <w:szCs w:val="24"/>
          <w:lang w:eastAsia="en-US"/>
        </w:rPr>
        <w:t>ння</w:t>
      </w:r>
      <w:r w:rsidRPr="003C5DCA">
        <w:rPr>
          <w:rFonts w:ascii="Times New Roman" w:eastAsia="Times New Roman" w:hAnsi="Times New Roman" w:cs="Times New Roman"/>
          <w:noProof w:val="0"/>
          <w:sz w:val="24"/>
          <w:szCs w:val="24"/>
          <w:lang w:eastAsia="en-US"/>
        </w:rPr>
        <w:t xml:space="preserve"> активн</w:t>
      </w:r>
      <w:r w:rsidRPr="009446F2">
        <w:rPr>
          <w:rFonts w:ascii="Times New Roman" w:eastAsia="Times New Roman" w:hAnsi="Times New Roman" w:cs="Times New Roman"/>
          <w:noProof w:val="0"/>
          <w:sz w:val="24"/>
          <w:szCs w:val="24"/>
          <w:lang w:eastAsia="en-US"/>
        </w:rPr>
        <w:t>ої</w:t>
      </w:r>
      <w:r w:rsidRPr="003C5DCA">
        <w:rPr>
          <w:rFonts w:ascii="Times New Roman" w:eastAsia="Times New Roman" w:hAnsi="Times New Roman" w:cs="Times New Roman"/>
          <w:noProof w:val="0"/>
          <w:sz w:val="24"/>
          <w:szCs w:val="24"/>
          <w:lang w:eastAsia="en-US"/>
        </w:rPr>
        <w:t xml:space="preserve"> позиці</w:t>
      </w:r>
      <w:r w:rsidRPr="009446F2">
        <w:rPr>
          <w:rFonts w:ascii="Times New Roman" w:eastAsia="Times New Roman" w:hAnsi="Times New Roman" w:cs="Times New Roman"/>
          <w:noProof w:val="0"/>
          <w:sz w:val="24"/>
          <w:szCs w:val="24"/>
          <w:lang w:eastAsia="en-US"/>
        </w:rPr>
        <w:t>ї</w:t>
      </w:r>
      <w:r w:rsidRPr="003C5DCA">
        <w:rPr>
          <w:rFonts w:ascii="Times New Roman" w:eastAsia="Times New Roman" w:hAnsi="Times New Roman" w:cs="Times New Roman"/>
          <w:noProof w:val="0"/>
          <w:sz w:val="24"/>
          <w:szCs w:val="24"/>
          <w:lang w:eastAsia="en-US"/>
        </w:rPr>
        <w:t xml:space="preserve"> у правовій сфері, тобто нетерпимого відношення до правопорушень, прагнення взяти участь у боротьбі з цими негативними явищами;</w:t>
      </w:r>
      <w:r w:rsidRPr="003C5DCA">
        <w:rPr>
          <w:rFonts w:ascii="Times New Roman" w:eastAsia="Times New Roman" w:hAnsi="Times New Roman" w:cs="Times New Roman"/>
          <w:noProof w:val="0"/>
          <w:sz w:val="24"/>
          <w:szCs w:val="24"/>
          <w:lang w:eastAsia="en-US"/>
        </w:rPr>
        <w:br/>
        <w:t>- вироблення уміння протистояти негативним впливам;</w:t>
      </w:r>
      <w:r w:rsidRPr="003C5DCA">
        <w:rPr>
          <w:rFonts w:ascii="Times New Roman" w:eastAsia="Times New Roman" w:hAnsi="Times New Roman" w:cs="Times New Roman"/>
          <w:noProof w:val="0"/>
          <w:sz w:val="24"/>
          <w:szCs w:val="24"/>
          <w:lang w:eastAsia="en-US"/>
        </w:rPr>
        <w:br/>
        <w:t>- подолання у свідомості окремих учнів помилкових поглядів, які сформувались внаслідок неправильного виховання.</w:t>
      </w:r>
    </w:p>
    <w:p w:rsidR="003C5DCA" w:rsidRPr="003C5DCA" w:rsidRDefault="005F3697" w:rsidP="003C5DCA">
      <w:pPr>
        <w:spacing w:line="240" w:lineRule="auto"/>
        <w:ind w:firstLine="708"/>
        <w:rPr>
          <w:rFonts w:ascii="Times New Roman" w:eastAsia="Times New Roman" w:hAnsi="Times New Roman" w:cs="Times New Roman"/>
          <w:noProof w:val="0"/>
          <w:sz w:val="24"/>
          <w:szCs w:val="24"/>
          <w:lang w:eastAsia="en-US"/>
        </w:rPr>
      </w:pPr>
      <w:r w:rsidRPr="009446F2">
        <w:rPr>
          <w:rFonts w:ascii="Times New Roman" w:hAnsi="Times New Roman"/>
          <w:sz w:val="24"/>
          <w:szCs w:val="24"/>
        </w:rPr>
        <w:t>Соціально-психологічна діяльність  у закладі здебільшого зорієнтована на протидію булінгу, торгівлі людьми, втягування дітей і молоді  в негативні ситуації</w:t>
      </w:r>
      <w:r w:rsidR="00B56E28" w:rsidRPr="009446F2">
        <w:rPr>
          <w:rFonts w:ascii="Times New Roman" w:hAnsi="Times New Roman"/>
          <w:sz w:val="24"/>
          <w:szCs w:val="24"/>
        </w:rPr>
        <w:t>,</w:t>
      </w:r>
      <w:r w:rsidRPr="009446F2">
        <w:rPr>
          <w:rFonts w:ascii="Times New Roman" w:eastAsia="Times New Roman" w:hAnsi="Times New Roman" w:cs="Times New Roman"/>
          <w:noProof w:val="0"/>
          <w:sz w:val="24"/>
          <w:szCs w:val="24"/>
          <w:lang w:eastAsia="en-US"/>
        </w:rPr>
        <w:t xml:space="preserve"> </w:t>
      </w:r>
      <w:r w:rsidR="003C5DCA" w:rsidRPr="003C5DCA">
        <w:rPr>
          <w:rFonts w:ascii="Times New Roman" w:eastAsia="Times New Roman" w:hAnsi="Times New Roman" w:cs="Times New Roman"/>
          <w:noProof w:val="0"/>
          <w:sz w:val="24"/>
          <w:szCs w:val="24"/>
          <w:lang w:eastAsia="en-US"/>
        </w:rPr>
        <w:t>профілактики злочинності, правопорушень та запобігання бездоглядності серед неповнолі</w:t>
      </w:r>
      <w:r w:rsidR="00B56E28" w:rsidRPr="009446F2">
        <w:rPr>
          <w:rFonts w:ascii="Times New Roman" w:eastAsia="Times New Roman" w:hAnsi="Times New Roman" w:cs="Times New Roman"/>
          <w:noProof w:val="0"/>
          <w:sz w:val="24"/>
          <w:szCs w:val="24"/>
          <w:lang w:eastAsia="en-US"/>
        </w:rPr>
        <w:t>тніх</w:t>
      </w:r>
      <w:r w:rsidR="003C5DCA" w:rsidRPr="003C5DCA">
        <w:rPr>
          <w:rFonts w:ascii="Times New Roman" w:eastAsia="Times New Roman" w:hAnsi="Times New Roman" w:cs="Times New Roman"/>
          <w:noProof w:val="0"/>
          <w:sz w:val="24"/>
          <w:szCs w:val="24"/>
          <w:lang w:eastAsia="en-US"/>
        </w:rPr>
        <w:t>.</w:t>
      </w:r>
    </w:p>
    <w:p w:rsidR="003C5DCA" w:rsidRPr="003C5DCA" w:rsidRDefault="003C5DCA" w:rsidP="003C5DCA">
      <w:pPr>
        <w:spacing w:line="240" w:lineRule="auto"/>
        <w:ind w:firstLine="708"/>
        <w:jc w:val="both"/>
        <w:rPr>
          <w:rFonts w:ascii="Times New Roman" w:eastAsia="Times New Roman" w:hAnsi="Times New Roman" w:cs="Times New Roman"/>
          <w:noProof w:val="0"/>
          <w:sz w:val="24"/>
          <w:szCs w:val="24"/>
          <w:lang w:eastAsia="en-US"/>
        </w:rPr>
      </w:pPr>
      <w:r w:rsidRPr="003C5DCA">
        <w:rPr>
          <w:rFonts w:ascii="Times New Roman" w:eastAsia="Times New Roman" w:hAnsi="Times New Roman" w:cs="Times New Roman"/>
          <w:noProof w:val="0"/>
          <w:sz w:val="24"/>
          <w:szCs w:val="24"/>
          <w:lang w:eastAsia="en-US"/>
        </w:rPr>
        <w:t xml:space="preserve">У закладі </w:t>
      </w:r>
      <w:r w:rsidR="00B56E28" w:rsidRPr="009446F2">
        <w:rPr>
          <w:rFonts w:ascii="Times New Roman" w:eastAsia="Times New Roman" w:hAnsi="Times New Roman" w:cs="Times New Roman"/>
          <w:noProof w:val="0"/>
          <w:sz w:val="24"/>
          <w:szCs w:val="24"/>
          <w:lang w:eastAsia="en-US"/>
        </w:rPr>
        <w:t xml:space="preserve">освіти </w:t>
      </w:r>
      <w:r w:rsidRPr="003C5DCA">
        <w:rPr>
          <w:rFonts w:ascii="Times New Roman" w:eastAsia="Times New Roman" w:hAnsi="Times New Roman" w:cs="Times New Roman"/>
          <w:noProof w:val="0"/>
          <w:sz w:val="24"/>
          <w:szCs w:val="24"/>
          <w:lang w:eastAsia="en-US"/>
        </w:rPr>
        <w:t>ведеться активна робота щодо запобіганню випадків булінгу та інших видів насилля. А саме:</w:t>
      </w:r>
    </w:p>
    <w:p w:rsidR="003C5DCA" w:rsidRPr="003C5DCA" w:rsidRDefault="003C5DCA" w:rsidP="00C03B5D">
      <w:pPr>
        <w:numPr>
          <w:ilvl w:val="0"/>
          <w:numId w:val="18"/>
        </w:numPr>
        <w:spacing w:after="0" w:line="240" w:lineRule="auto"/>
        <w:jc w:val="both"/>
        <w:rPr>
          <w:rFonts w:ascii="Times New Roman" w:eastAsia="Times New Roman" w:hAnsi="Times New Roman" w:cs="Times New Roman"/>
          <w:noProof w:val="0"/>
          <w:sz w:val="24"/>
          <w:szCs w:val="24"/>
          <w:lang w:eastAsia="en-US"/>
        </w:rPr>
      </w:pPr>
      <w:r w:rsidRPr="003C5DCA">
        <w:rPr>
          <w:rFonts w:ascii="Times New Roman" w:eastAsia="Times New Roman" w:hAnsi="Times New Roman" w:cs="Times New Roman"/>
          <w:noProof w:val="0"/>
          <w:sz w:val="24"/>
          <w:szCs w:val="24"/>
          <w:lang w:eastAsia="en-US"/>
        </w:rPr>
        <w:t>Методична робота з педколективом:</w:t>
      </w:r>
    </w:p>
    <w:p w:rsidR="003C5DCA" w:rsidRPr="003C5DCA" w:rsidRDefault="00B56E28" w:rsidP="00C03B5D">
      <w:pPr>
        <w:numPr>
          <w:ilvl w:val="0"/>
          <w:numId w:val="19"/>
        </w:numPr>
        <w:spacing w:after="0" w:line="240" w:lineRule="auto"/>
        <w:contextualSpacing/>
        <w:jc w:val="both"/>
        <w:rPr>
          <w:rFonts w:ascii="Times New Roman" w:eastAsia="Times New Roman" w:hAnsi="Times New Roman" w:cs="Times New Roman"/>
          <w:b/>
          <w:i/>
          <w:noProof w:val="0"/>
          <w:sz w:val="24"/>
          <w:szCs w:val="24"/>
        </w:rPr>
      </w:pPr>
      <w:r w:rsidRPr="009446F2">
        <w:rPr>
          <w:rFonts w:ascii="Times New Roman" w:eastAsia="Calibri" w:hAnsi="Times New Roman" w:cs="Times New Roman"/>
          <w:noProof w:val="0"/>
          <w:sz w:val="24"/>
          <w:szCs w:val="24"/>
          <w:lang w:eastAsia="en-US"/>
        </w:rPr>
        <w:t>Онлайн</w:t>
      </w:r>
      <w:r w:rsidR="003C5DCA" w:rsidRPr="003C5DCA">
        <w:rPr>
          <w:rFonts w:ascii="Times New Roman" w:eastAsia="Calibri" w:hAnsi="Times New Roman" w:cs="Times New Roman"/>
          <w:noProof w:val="0"/>
          <w:sz w:val="24"/>
          <w:szCs w:val="24"/>
          <w:lang w:eastAsia="en-US"/>
        </w:rPr>
        <w:t xml:space="preserve"> семінар «Протидія насиллю та булінгу  в освітньому середовищі і побуті»</w:t>
      </w:r>
      <w:r w:rsidR="003C5DCA" w:rsidRPr="003C5DCA">
        <w:rPr>
          <w:rFonts w:ascii="Times New Roman" w:eastAsia="Times New Roman" w:hAnsi="Times New Roman" w:cs="Times New Roman"/>
          <w:b/>
          <w:bCs/>
          <w:noProof w:val="0"/>
          <w:sz w:val="24"/>
          <w:szCs w:val="24"/>
          <w:shd w:val="clear" w:color="auto" w:fill="FFFFFF"/>
        </w:rPr>
        <w:t> </w:t>
      </w:r>
    </w:p>
    <w:p w:rsidR="003C5DCA" w:rsidRPr="003C5DCA" w:rsidRDefault="0057064C" w:rsidP="00C03B5D">
      <w:pPr>
        <w:numPr>
          <w:ilvl w:val="0"/>
          <w:numId w:val="19"/>
        </w:numPr>
        <w:spacing w:after="0" w:line="240" w:lineRule="auto"/>
        <w:contextualSpacing/>
        <w:jc w:val="both"/>
        <w:rPr>
          <w:rFonts w:ascii="Times New Roman" w:eastAsia="Times New Roman" w:hAnsi="Times New Roman" w:cs="Times New Roman"/>
          <w:b/>
          <w:i/>
          <w:noProof w:val="0"/>
          <w:sz w:val="24"/>
          <w:szCs w:val="24"/>
        </w:rPr>
      </w:pPr>
      <w:r>
        <w:rPr>
          <w:rFonts w:ascii="Times New Roman" w:eastAsia="Times New Roman" w:hAnsi="Times New Roman" w:cs="Times New Roman"/>
          <w:sz w:val="24"/>
          <w:szCs w:val="24"/>
          <w:lang w:val="ru-RU"/>
        </w:rPr>
        <w:drawing>
          <wp:anchor distT="0" distB="0" distL="114300" distR="114300" simplePos="0" relativeHeight="251666432" behindDoc="0" locked="0" layoutInCell="1" allowOverlap="1">
            <wp:simplePos x="0" y="0"/>
            <wp:positionH relativeFrom="column">
              <wp:posOffset>365760</wp:posOffset>
            </wp:positionH>
            <wp:positionV relativeFrom="paragraph">
              <wp:posOffset>130175</wp:posOffset>
            </wp:positionV>
            <wp:extent cx="2083435" cy="2083435"/>
            <wp:effectExtent l="19050" t="0" r="12065" b="602615"/>
            <wp:wrapThrough wrapText="bothSides">
              <wp:wrapPolygon edited="0">
                <wp:start x="593" y="0"/>
                <wp:lineTo x="-198" y="593"/>
                <wp:lineTo x="-198" y="27650"/>
                <wp:lineTo x="21528" y="27650"/>
                <wp:lineTo x="21528" y="1975"/>
                <wp:lineTo x="21330" y="988"/>
                <wp:lineTo x="20738" y="0"/>
                <wp:lineTo x="593"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3435" cy="2083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C5DCA" w:rsidRPr="003C5DCA">
        <w:rPr>
          <w:rFonts w:ascii="Times New Roman" w:eastAsia="Times New Roman" w:hAnsi="Times New Roman" w:cs="Times New Roman"/>
          <w:bCs/>
          <w:noProof w:val="0"/>
          <w:sz w:val="24"/>
          <w:szCs w:val="24"/>
          <w:shd w:val="clear" w:color="auto" w:fill="FFFFFF"/>
        </w:rPr>
        <w:t>Онлайн семінар-практикум «</w:t>
      </w:r>
      <w:r w:rsidR="003C5DCA" w:rsidRPr="003C5DCA">
        <w:rPr>
          <w:rFonts w:ascii="Times New Roman" w:eastAsia="Times New Roman" w:hAnsi="Times New Roman" w:cs="Times New Roman"/>
          <w:noProof w:val="0"/>
          <w:sz w:val="24"/>
          <w:szCs w:val="24"/>
          <w:shd w:val="clear" w:color="auto" w:fill="FFFFFF"/>
        </w:rPr>
        <w:t>Система роботи з профілактики девіантної поведінки учнів на основі гуманізації освітнього процесу</w:t>
      </w:r>
      <w:r w:rsidR="003C5DCA" w:rsidRPr="003C5DCA">
        <w:rPr>
          <w:rFonts w:ascii="Times New Roman" w:eastAsia="Times New Roman" w:hAnsi="Times New Roman" w:cs="Times New Roman"/>
          <w:bCs/>
          <w:noProof w:val="0"/>
          <w:sz w:val="24"/>
          <w:szCs w:val="24"/>
          <w:shd w:val="clear" w:color="auto" w:fill="FFFFFF"/>
        </w:rPr>
        <w:t>»</w:t>
      </w:r>
    </w:p>
    <w:p w:rsidR="003C5DCA" w:rsidRPr="003C5DCA" w:rsidRDefault="003C5DCA" w:rsidP="00C03B5D">
      <w:pPr>
        <w:numPr>
          <w:ilvl w:val="0"/>
          <w:numId w:val="19"/>
        </w:numPr>
        <w:spacing w:after="0" w:line="240" w:lineRule="auto"/>
        <w:contextualSpacing/>
        <w:jc w:val="both"/>
        <w:rPr>
          <w:rFonts w:ascii="Times New Roman" w:eastAsia="Times New Roman" w:hAnsi="Times New Roman" w:cs="Times New Roman"/>
          <w:b/>
          <w:i/>
          <w:noProof w:val="0"/>
          <w:sz w:val="24"/>
          <w:szCs w:val="24"/>
        </w:rPr>
      </w:pPr>
      <w:r w:rsidRPr="003C5DCA">
        <w:rPr>
          <w:rFonts w:ascii="Times New Roman" w:eastAsia="Times New Roman" w:hAnsi="Times New Roman" w:cs="Times New Roman"/>
          <w:bCs/>
          <w:noProof w:val="0"/>
          <w:sz w:val="24"/>
          <w:szCs w:val="24"/>
          <w:shd w:val="clear" w:color="auto" w:fill="FFFFFF"/>
        </w:rPr>
        <w:t>Психолого-педагогічний семінар «</w:t>
      </w:r>
      <w:r w:rsidRPr="003C5DCA">
        <w:rPr>
          <w:rFonts w:ascii="Times New Roman" w:eastAsia="Times New Roman" w:hAnsi="Times New Roman" w:cs="Times New Roman"/>
          <w:noProof w:val="0"/>
          <w:kern w:val="36"/>
          <w:sz w:val="24"/>
          <w:szCs w:val="24"/>
        </w:rPr>
        <w:t>Насильство в закладі освіти: аналіз проблем та шляхи їх розв'язання</w:t>
      </w:r>
      <w:r w:rsidRPr="003C5DCA">
        <w:rPr>
          <w:rFonts w:ascii="Times New Roman" w:eastAsia="Times New Roman" w:hAnsi="Times New Roman" w:cs="Times New Roman"/>
          <w:bCs/>
          <w:noProof w:val="0"/>
          <w:sz w:val="24"/>
          <w:szCs w:val="24"/>
          <w:shd w:val="clear" w:color="auto" w:fill="FFFFFF"/>
        </w:rPr>
        <w:t xml:space="preserve">» </w:t>
      </w:r>
    </w:p>
    <w:p w:rsidR="003C5DCA" w:rsidRPr="003C5DCA" w:rsidRDefault="003C5DCA" w:rsidP="003C5DCA">
      <w:pPr>
        <w:spacing w:after="0" w:line="240" w:lineRule="auto"/>
        <w:ind w:left="720"/>
        <w:jc w:val="both"/>
        <w:rPr>
          <w:rFonts w:ascii="Times New Roman" w:eastAsia="Times New Roman" w:hAnsi="Times New Roman" w:cs="Times New Roman"/>
          <w:noProof w:val="0"/>
          <w:sz w:val="24"/>
          <w:szCs w:val="24"/>
        </w:rPr>
      </w:pPr>
    </w:p>
    <w:p w:rsidR="003C5DCA" w:rsidRPr="003C5DCA" w:rsidRDefault="003C5DCA" w:rsidP="00C03B5D">
      <w:pPr>
        <w:numPr>
          <w:ilvl w:val="0"/>
          <w:numId w:val="18"/>
        </w:numPr>
        <w:spacing w:after="0" w:line="240" w:lineRule="auto"/>
        <w:jc w:val="both"/>
        <w:rPr>
          <w:rFonts w:ascii="Times New Roman" w:eastAsia="Times New Roman" w:hAnsi="Times New Roman" w:cs="Times New Roman"/>
          <w:noProof w:val="0"/>
          <w:sz w:val="24"/>
          <w:szCs w:val="24"/>
          <w:lang w:eastAsia="en-US"/>
        </w:rPr>
      </w:pPr>
      <w:r w:rsidRPr="003C5DCA">
        <w:rPr>
          <w:rFonts w:ascii="Times New Roman" w:eastAsia="Times New Roman" w:hAnsi="Times New Roman" w:cs="Times New Roman"/>
          <w:noProof w:val="0"/>
          <w:sz w:val="24"/>
          <w:szCs w:val="24"/>
          <w:lang w:eastAsia="en-US"/>
        </w:rPr>
        <w:t>Робота із здобувачами освіти:</w:t>
      </w:r>
    </w:p>
    <w:p w:rsidR="003C5DCA" w:rsidRPr="003C5DCA" w:rsidRDefault="003C5DCA" w:rsidP="00C03B5D">
      <w:pPr>
        <w:numPr>
          <w:ilvl w:val="0"/>
          <w:numId w:val="16"/>
        </w:numPr>
        <w:spacing w:after="0" w:line="240" w:lineRule="auto"/>
        <w:ind w:left="284" w:hanging="142"/>
        <w:jc w:val="both"/>
        <w:rPr>
          <w:rFonts w:ascii="Times New Roman" w:eastAsia="Calibri" w:hAnsi="Times New Roman" w:cs="Times New Roman"/>
          <w:noProof w:val="0"/>
          <w:sz w:val="24"/>
          <w:szCs w:val="24"/>
          <w:lang w:eastAsia="en-US"/>
        </w:rPr>
      </w:pPr>
      <w:r w:rsidRPr="003C5DCA">
        <w:rPr>
          <w:rFonts w:ascii="Times New Roman" w:eastAsia="Calibri" w:hAnsi="Times New Roman" w:cs="Times New Roman"/>
          <w:noProof w:val="0"/>
          <w:sz w:val="24"/>
          <w:szCs w:val="24"/>
          <w:lang w:eastAsia="en-US"/>
        </w:rPr>
        <w:t>класними керівниками постійно проводиться робота щодо виявлення родин, де батьки не приділяють достатньої уваги вихованню дітей, здійснюються заходи реагування</w:t>
      </w:r>
      <w:r w:rsidR="00B56E28" w:rsidRPr="009446F2">
        <w:rPr>
          <w:rFonts w:ascii="Times New Roman" w:eastAsia="Calibri" w:hAnsi="Times New Roman" w:cs="Times New Roman"/>
          <w:noProof w:val="0"/>
          <w:sz w:val="24"/>
          <w:szCs w:val="24"/>
          <w:lang w:eastAsia="en-US"/>
        </w:rPr>
        <w:t>;</w:t>
      </w:r>
    </w:p>
    <w:p w:rsidR="003C5DCA" w:rsidRPr="003C5DCA" w:rsidRDefault="003C5DCA" w:rsidP="003C5DCA">
      <w:pPr>
        <w:spacing w:after="0" w:line="240" w:lineRule="auto"/>
        <w:ind w:left="284" w:hanging="142"/>
        <w:jc w:val="both"/>
        <w:rPr>
          <w:rFonts w:ascii="Times New Roman" w:eastAsia="Calibri" w:hAnsi="Times New Roman" w:cs="Times New Roman"/>
          <w:noProof w:val="0"/>
          <w:sz w:val="24"/>
          <w:szCs w:val="24"/>
          <w:lang w:eastAsia="en-US"/>
        </w:rPr>
      </w:pPr>
      <w:r w:rsidRPr="003C5DCA">
        <w:rPr>
          <w:rFonts w:ascii="Times New Roman" w:eastAsia="Calibri" w:hAnsi="Times New Roman" w:cs="Times New Roman"/>
          <w:noProof w:val="0"/>
          <w:sz w:val="24"/>
          <w:szCs w:val="24"/>
          <w:lang w:eastAsia="en-US"/>
        </w:rPr>
        <w:t>- оформлено інформаційний куточок «Прояви булінгу, шляхи подолання негативних проявів»</w:t>
      </w:r>
    </w:p>
    <w:p w:rsidR="003C5DCA" w:rsidRPr="003C5DCA" w:rsidRDefault="003C5DCA" w:rsidP="003C5DCA">
      <w:pPr>
        <w:shd w:val="clear" w:color="auto" w:fill="FFFFFF"/>
        <w:spacing w:after="0" w:line="240" w:lineRule="auto"/>
        <w:ind w:left="284" w:hanging="142"/>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 на сайті гімназії  розміщено план заходів щодо організації роботи з превентивного виховання в 2020-2021 навчальному році</w:t>
      </w:r>
      <w:r w:rsidR="00B56E28" w:rsidRPr="009446F2">
        <w:rPr>
          <w:rFonts w:ascii="Times New Roman" w:eastAsia="Times New Roman" w:hAnsi="Times New Roman" w:cs="Times New Roman"/>
          <w:noProof w:val="0"/>
          <w:sz w:val="24"/>
          <w:szCs w:val="24"/>
        </w:rPr>
        <w:t>,</w:t>
      </w:r>
      <w:r w:rsidRPr="003C5DCA">
        <w:rPr>
          <w:rFonts w:ascii="Times New Roman" w:eastAsia="Times New Roman" w:hAnsi="Times New Roman" w:cs="Times New Roman"/>
          <w:noProof w:val="0"/>
          <w:sz w:val="24"/>
          <w:szCs w:val="24"/>
        </w:rPr>
        <w:t xml:space="preserve"> порядок дій щодо </w:t>
      </w:r>
      <w:r w:rsidR="00B56E28" w:rsidRPr="009446F2">
        <w:rPr>
          <w:rFonts w:ascii="Times New Roman" w:eastAsia="Times New Roman" w:hAnsi="Times New Roman" w:cs="Times New Roman"/>
          <w:noProof w:val="0"/>
          <w:sz w:val="24"/>
          <w:szCs w:val="24"/>
        </w:rPr>
        <w:t xml:space="preserve">запобігання та протидії булінгу, </w:t>
      </w:r>
      <w:r w:rsidRPr="003C5DCA">
        <w:rPr>
          <w:rFonts w:ascii="Times New Roman" w:eastAsia="Times New Roman" w:hAnsi="Times New Roman" w:cs="Times New Roman"/>
          <w:noProof w:val="0"/>
          <w:sz w:val="24"/>
          <w:szCs w:val="24"/>
        </w:rPr>
        <w:t xml:space="preserve"> алгоритм дій при</w:t>
      </w:r>
      <w:r w:rsidR="00B56E28" w:rsidRPr="009446F2">
        <w:rPr>
          <w:rFonts w:ascii="Times New Roman" w:eastAsia="Times New Roman" w:hAnsi="Times New Roman" w:cs="Times New Roman"/>
          <w:noProof w:val="0"/>
          <w:sz w:val="24"/>
          <w:szCs w:val="24"/>
        </w:rPr>
        <w:t xml:space="preserve"> виявленні різного виду насилля;</w:t>
      </w:r>
    </w:p>
    <w:p w:rsidR="003C5DCA" w:rsidRPr="003C5DCA" w:rsidRDefault="003C5DCA" w:rsidP="00C03B5D">
      <w:pPr>
        <w:numPr>
          <w:ilvl w:val="0"/>
          <w:numId w:val="20"/>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лідери учнівського самоврядування взяли участь у просвітницькій квіз-грі «Лайкоманія»</w:t>
      </w:r>
    </w:p>
    <w:p w:rsidR="003C5DCA" w:rsidRPr="003C5DCA" w:rsidRDefault="003C5DCA" w:rsidP="00C03B5D">
      <w:pPr>
        <w:numPr>
          <w:ilvl w:val="0"/>
          <w:numId w:val="20"/>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lastRenderedPageBreak/>
        <w:t>у закладі пройшли профілактичні дні «Попередження гендерного насильства», «Профілактика дитячого травматизму. Уникнення уражень мінами   та    вибухонебезпечними предметами.  Протидія тероризму», «Школа  - територія толерантності»</w:t>
      </w:r>
    </w:p>
    <w:p w:rsidR="003C5DCA" w:rsidRPr="003C5DCA" w:rsidRDefault="003C5DCA" w:rsidP="00C03B5D">
      <w:pPr>
        <w:numPr>
          <w:ilvl w:val="0"/>
          <w:numId w:val="20"/>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практичним психологом закладу Зражевською А.І. проведено онлайн флеш-моб з кінезіологічних вправ для попередження розумової та психологічної втоми вихованців під час дистанційного навчання</w:t>
      </w:r>
      <w:r w:rsidR="00B56E28" w:rsidRPr="009446F2">
        <w:rPr>
          <w:rFonts w:ascii="Times New Roman" w:eastAsia="Times New Roman" w:hAnsi="Times New Roman" w:cs="Times New Roman"/>
          <w:noProof w:val="0"/>
          <w:sz w:val="24"/>
          <w:szCs w:val="24"/>
        </w:rPr>
        <w:t>;</w:t>
      </w:r>
    </w:p>
    <w:p w:rsidR="003C5DCA" w:rsidRPr="003C5DCA" w:rsidRDefault="003C5DCA" w:rsidP="00C03B5D">
      <w:pPr>
        <w:numPr>
          <w:ilvl w:val="0"/>
          <w:numId w:val="17"/>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lang w:eastAsia="uk-UA"/>
        </w:rPr>
        <w:t>у бібліотеці закладу оформлено тематичну поличку «Ми проти насилля»;</w:t>
      </w:r>
    </w:p>
    <w:p w:rsidR="003C5DCA" w:rsidRPr="003C5DCA" w:rsidRDefault="00641257" w:rsidP="00C03B5D">
      <w:pPr>
        <w:numPr>
          <w:ilvl w:val="0"/>
          <w:numId w:val="17"/>
        </w:numPr>
        <w:spacing w:after="0" w:line="240" w:lineRule="auto"/>
        <w:ind w:left="284" w:hanging="142"/>
        <w:contextualSpacing/>
        <w:jc w:val="both"/>
        <w:rPr>
          <w:rFonts w:ascii="Times New Roman" w:eastAsia="Times New Roman" w:hAnsi="Times New Roman" w:cs="Times New Roman"/>
          <w:noProof w:val="0"/>
          <w:sz w:val="24"/>
          <w:szCs w:val="24"/>
        </w:rPr>
      </w:pPr>
      <w:r>
        <w:rPr>
          <w:rFonts w:ascii="Times New Roman" w:eastAsia="Times New Roman" w:hAnsi="Times New Roman" w:cs="Times New Roman"/>
          <w:sz w:val="24"/>
          <w:szCs w:val="24"/>
          <w:lang w:val="ru-RU"/>
        </w:rPr>
        <w:drawing>
          <wp:anchor distT="0" distB="0" distL="114300" distR="114300" simplePos="0" relativeHeight="251667456" behindDoc="0" locked="0" layoutInCell="1" allowOverlap="1">
            <wp:simplePos x="0" y="0"/>
            <wp:positionH relativeFrom="column">
              <wp:posOffset>3306445</wp:posOffset>
            </wp:positionH>
            <wp:positionV relativeFrom="paragraph">
              <wp:posOffset>216535</wp:posOffset>
            </wp:positionV>
            <wp:extent cx="2882900" cy="2162175"/>
            <wp:effectExtent l="19050" t="0" r="12700" b="657225"/>
            <wp:wrapThrough wrapText="bothSides">
              <wp:wrapPolygon edited="0">
                <wp:start x="571" y="0"/>
                <wp:lineTo x="-143" y="381"/>
                <wp:lineTo x="-143" y="27975"/>
                <wp:lineTo x="21552" y="27975"/>
                <wp:lineTo x="21552" y="1903"/>
                <wp:lineTo x="21410" y="952"/>
                <wp:lineTo x="20981" y="0"/>
                <wp:lineTo x="571"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0-10-02_09-54-19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2900" cy="2162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C5DCA" w:rsidRPr="003C5DCA">
        <w:rPr>
          <w:rFonts w:ascii="Times New Roman" w:eastAsia="Times New Roman" w:hAnsi="Times New Roman" w:cs="Times New Roman"/>
          <w:noProof w:val="0"/>
          <w:sz w:val="24"/>
          <w:szCs w:val="24"/>
          <w:lang w:eastAsia="uk-UA"/>
        </w:rPr>
        <w:t>вчителями інформатики Марчик О.С. та Тинка Є.О. організовано перегляд відеоролику «Булінг у школі» для учнів 5-7 кл;</w:t>
      </w:r>
    </w:p>
    <w:p w:rsidR="003C5DCA" w:rsidRPr="003C5DCA" w:rsidRDefault="003C5DCA" w:rsidP="00C03B5D">
      <w:pPr>
        <w:numPr>
          <w:ilvl w:val="0"/>
          <w:numId w:val="17"/>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lang w:eastAsia="uk-UA"/>
        </w:rPr>
        <w:t>учнівським самоврядуванням під керівництвом педагога-організатора Ніщик С.М. поновлено стенд «Стоп, булінг!» (6 учнів);</w:t>
      </w:r>
    </w:p>
    <w:p w:rsidR="003C5DCA" w:rsidRPr="003C5DCA" w:rsidRDefault="003C5DCA" w:rsidP="00C03B5D">
      <w:pPr>
        <w:numPr>
          <w:ilvl w:val="0"/>
          <w:numId w:val="17"/>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вихованцями образотворчого гуртка «Яскрава палітра» під керівництвом Теслюк Г.О. у фойє школи оформлено виставку малюнків «Шкільному булінгу скажемо НІ!» (15 учнів);</w:t>
      </w:r>
    </w:p>
    <w:p w:rsidR="003C5DCA" w:rsidRPr="003C5DCA" w:rsidRDefault="003C5DCA" w:rsidP="00C03B5D">
      <w:pPr>
        <w:numPr>
          <w:ilvl w:val="0"/>
          <w:numId w:val="17"/>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соціальний педагог Марчик О.С. проведено для дітей пільгових категорій бесіду «Вирішення конфліктів мирним шляхом» (11 учнів);</w:t>
      </w:r>
    </w:p>
    <w:p w:rsidR="003C5DCA" w:rsidRPr="003C5DCA" w:rsidRDefault="003C5DCA" w:rsidP="00C03B5D">
      <w:pPr>
        <w:numPr>
          <w:ilvl w:val="0"/>
          <w:numId w:val="17"/>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 xml:space="preserve">практичний психолог Зражевська А.І. провела психологічну діагностику у 5-9 </w:t>
      </w:r>
      <w:r w:rsidR="00B56E28" w:rsidRPr="009446F2">
        <w:rPr>
          <w:rFonts w:ascii="Times New Roman" w:eastAsia="Times New Roman" w:hAnsi="Times New Roman" w:cs="Times New Roman"/>
          <w:noProof w:val="0"/>
          <w:sz w:val="24"/>
          <w:szCs w:val="24"/>
        </w:rPr>
        <w:t>класах</w:t>
      </w:r>
      <w:r w:rsidRPr="003C5DCA">
        <w:rPr>
          <w:rFonts w:ascii="Times New Roman" w:eastAsia="Times New Roman" w:hAnsi="Times New Roman" w:cs="Times New Roman"/>
          <w:noProof w:val="0"/>
          <w:sz w:val="24"/>
          <w:szCs w:val="24"/>
        </w:rPr>
        <w:t>;</w:t>
      </w:r>
    </w:p>
    <w:p w:rsidR="003C5DCA" w:rsidRPr="009446F2" w:rsidRDefault="003C5DCA" w:rsidP="00C03B5D">
      <w:pPr>
        <w:numPr>
          <w:ilvl w:val="0"/>
          <w:numId w:val="17"/>
        </w:numPr>
        <w:spacing w:after="0" w:line="240" w:lineRule="auto"/>
        <w:ind w:left="284" w:hanging="142"/>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вчителі початкових класів організували коментований пе</w:t>
      </w:r>
      <w:r w:rsidR="00B56E28" w:rsidRPr="009446F2">
        <w:rPr>
          <w:rFonts w:ascii="Times New Roman" w:eastAsia="Times New Roman" w:hAnsi="Times New Roman" w:cs="Times New Roman"/>
          <w:noProof w:val="0"/>
          <w:sz w:val="24"/>
          <w:szCs w:val="24"/>
        </w:rPr>
        <w:t>регляд тематичних мультфільмів</w:t>
      </w:r>
      <w:r w:rsidRPr="003C5DCA">
        <w:rPr>
          <w:rFonts w:ascii="Times New Roman" w:eastAsia="Times New Roman" w:hAnsi="Times New Roman" w:cs="Times New Roman"/>
          <w:noProof w:val="0"/>
          <w:sz w:val="24"/>
          <w:szCs w:val="24"/>
        </w:rPr>
        <w:t>;</w:t>
      </w:r>
    </w:p>
    <w:p w:rsidR="00526E76" w:rsidRPr="009446F2"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керівником спортивного гуртка «Волейбол» Патланем О.В. проведено цикл спортивних ігор «Спорт проти булінгу;</w:t>
      </w:r>
    </w:p>
    <w:p w:rsidR="00526E76" w:rsidRPr="009446F2"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  вчителями інформатики Марчик О.С. організовано перегляд відеоролику «Протидія булінгу» для учнів 8 кл.;</w:t>
      </w:r>
    </w:p>
    <w:p w:rsidR="00526E76" w:rsidRPr="009446F2"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w:t>
      </w:r>
      <w:r w:rsidRPr="009446F2">
        <w:rPr>
          <w:rFonts w:ascii="Times New Roman" w:eastAsia="Times New Roman" w:hAnsi="Times New Roman" w:cs="Times New Roman"/>
          <w:noProof w:val="0"/>
          <w:sz w:val="24"/>
          <w:szCs w:val="24"/>
        </w:rPr>
        <w:tab/>
        <w:t>вчителі початкових класів провели конкурс малюнків «Мій друг» ;</w:t>
      </w:r>
    </w:p>
    <w:p w:rsidR="00526E76" w:rsidRPr="009446F2"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w:t>
      </w:r>
      <w:r w:rsidRPr="009446F2">
        <w:rPr>
          <w:rFonts w:ascii="Times New Roman" w:eastAsia="Times New Roman" w:hAnsi="Times New Roman" w:cs="Times New Roman"/>
          <w:noProof w:val="0"/>
          <w:sz w:val="24"/>
          <w:szCs w:val="24"/>
        </w:rPr>
        <w:tab/>
        <w:t>класними керівникам було проведено виховні години «Зупинимо булінг разом»;</w:t>
      </w:r>
    </w:p>
    <w:p w:rsidR="00526E76" w:rsidRPr="009446F2"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w:t>
      </w:r>
      <w:r w:rsidRPr="009446F2">
        <w:rPr>
          <w:rFonts w:ascii="Times New Roman" w:eastAsia="Times New Roman" w:hAnsi="Times New Roman" w:cs="Times New Roman"/>
          <w:noProof w:val="0"/>
          <w:sz w:val="24"/>
          <w:szCs w:val="24"/>
        </w:rPr>
        <w:tab/>
        <w:t>педагогом-організатором Ніщик С.М. було проведено для вихованців 6 класу квіз на тему «Я-Людина»;</w:t>
      </w:r>
    </w:p>
    <w:p w:rsidR="00526E76" w:rsidRPr="009446F2"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w:t>
      </w:r>
      <w:r w:rsidRPr="009446F2">
        <w:rPr>
          <w:rFonts w:ascii="Times New Roman" w:eastAsia="Times New Roman" w:hAnsi="Times New Roman" w:cs="Times New Roman"/>
          <w:noProof w:val="0"/>
          <w:sz w:val="24"/>
          <w:szCs w:val="24"/>
        </w:rPr>
        <w:tab/>
        <w:t>класним керівником Гордієнко С.А. для учнів 8 класу проведено виховний захід  з елементами тренінгу «Шляхи виходу з конфліктних ситуацій, запобігання насильницьких проявів»;</w:t>
      </w:r>
    </w:p>
    <w:p w:rsidR="00526E76" w:rsidRPr="009446F2"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w:t>
      </w:r>
      <w:r w:rsidRPr="009446F2">
        <w:rPr>
          <w:rFonts w:ascii="Times New Roman" w:eastAsia="Times New Roman" w:hAnsi="Times New Roman" w:cs="Times New Roman"/>
          <w:noProof w:val="0"/>
          <w:sz w:val="24"/>
          <w:szCs w:val="24"/>
        </w:rPr>
        <w:tab/>
        <w:t>практичним психологом з учнями 7 класу було створено лепбуки на тему «Чеснота, любов, милосердя»;</w:t>
      </w:r>
    </w:p>
    <w:p w:rsidR="00526E76" w:rsidRPr="009446F2"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w:t>
      </w:r>
      <w:r w:rsidRPr="009446F2">
        <w:rPr>
          <w:rFonts w:ascii="Times New Roman" w:eastAsia="Times New Roman" w:hAnsi="Times New Roman" w:cs="Times New Roman"/>
          <w:noProof w:val="0"/>
          <w:sz w:val="24"/>
          <w:szCs w:val="24"/>
        </w:rPr>
        <w:tab/>
        <w:t>класний керівник 5 класу Теслюк Г.О. для своїх вихованців провела круглий стіл запитань/відповідей «Поміркуй: як би зробив ти»;</w:t>
      </w:r>
    </w:p>
    <w:p w:rsidR="00526E76" w:rsidRPr="003C5DCA" w:rsidRDefault="00526E76"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w:t>
      </w:r>
      <w:r w:rsidRPr="009446F2">
        <w:rPr>
          <w:rFonts w:ascii="Times New Roman" w:eastAsia="Times New Roman" w:hAnsi="Times New Roman" w:cs="Times New Roman"/>
          <w:noProof w:val="0"/>
          <w:sz w:val="24"/>
          <w:szCs w:val="24"/>
        </w:rPr>
        <w:tab/>
        <w:t>практичний психолог школи Зражевська А.І. провела онлайн анкетування серед здобувачів освіти закладу «Чи є насилля у моєму житті?» .</w:t>
      </w:r>
    </w:p>
    <w:p w:rsidR="00B56E28" w:rsidRPr="003C5DCA" w:rsidRDefault="00B56E28" w:rsidP="00C03B5D">
      <w:pPr>
        <w:numPr>
          <w:ilvl w:val="0"/>
          <w:numId w:val="17"/>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учнівським самоврядуванням під керівництвом педагога-організатора Ніщик С.М. поновлено стенд «Стоп, булінг!»;</w:t>
      </w:r>
    </w:p>
    <w:p w:rsidR="003C5DCA" w:rsidRPr="003C5DCA" w:rsidRDefault="003C5DCA" w:rsidP="003C5DCA">
      <w:pPr>
        <w:spacing w:after="0" w:line="240" w:lineRule="auto"/>
        <w:rPr>
          <w:rFonts w:ascii="Times New Roman" w:eastAsia="Times New Roman" w:hAnsi="Times New Roman" w:cs="Times New Roman"/>
          <w:b/>
          <w:i/>
          <w:noProof w:val="0"/>
          <w:sz w:val="24"/>
          <w:szCs w:val="24"/>
        </w:rPr>
      </w:pPr>
    </w:p>
    <w:p w:rsidR="003C5DCA" w:rsidRPr="003C5DCA" w:rsidRDefault="003C5DCA" w:rsidP="00C03B5D">
      <w:pPr>
        <w:numPr>
          <w:ilvl w:val="0"/>
          <w:numId w:val="18"/>
        </w:numPr>
        <w:spacing w:after="0" w:line="240" w:lineRule="auto"/>
        <w:jc w:val="both"/>
        <w:rPr>
          <w:rFonts w:ascii="Times New Roman" w:eastAsia="Calibri" w:hAnsi="Times New Roman" w:cs="Times New Roman"/>
          <w:noProof w:val="0"/>
          <w:sz w:val="24"/>
          <w:szCs w:val="24"/>
          <w:lang w:eastAsia="en-US"/>
        </w:rPr>
      </w:pPr>
      <w:r w:rsidRPr="003C5DCA">
        <w:rPr>
          <w:rFonts w:ascii="Times New Roman" w:eastAsia="Calibri" w:hAnsi="Times New Roman" w:cs="Times New Roman"/>
          <w:noProof w:val="0"/>
          <w:sz w:val="24"/>
          <w:szCs w:val="24"/>
          <w:lang w:eastAsia="en-US"/>
        </w:rPr>
        <w:t>Медіа освіта</w:t>
      </w:r>
    </w:p>
    <w:p w:rsidR="003C5DCA" w:rsidRPr="003C5DCA" w:rsidRDefault="00B56E28" w:rsidP="003C5DCA">
      <w:pPr>
        <w:ind w:left="1068"/>
        <w:jc w:val="both"/>
        <w:rPr>
          <w:rFonts w:ascii="Times New Roman" w:eastAsia="Calibri" w:hAnsi="Times New Roman" w:cs="Times New Roman"/>
          <w:noProof w:val="0"/>
          <w:sz w:val="24"/>
          <w:szCs w:val="24"/>
          <w:lang w:eastAsia="en-US"/>
        </w:rPr>
      </w:pPr>
      <w:r w:rsidRPr="009446F2">
        <w:rPr>
          <w:rFonts w:ascii="Times New Roman" w:eastAsia="Calibri" w:hAnsi="Times New Roman" w:cs="Times New Roman"/>
          <w:noProof w:val="0"/>
          <w:sz w:val="24"/>
          <w:szCs w:val="24"/>
          <w:lang w:eastAsia="en-US"/>
        </w:rPr>
        <w:t>Л</w:t>
      </w:r>
      <w:r w:rsidR="003C5DCA" w:rsidRPr="003C5DCA">
        <w:rPr>
          <w:rFonts w:ascii="Times New Roman" w:eastAsia="Calibri" w:hAnsi="Times New Roman" w:cs="Times New Roman"/>
          <w:noProof w:val="0"/>
          <w:sz w:val="24"/>
          <w:szCs w:val="24"/>
          <w:lang w:eastAsia="en-US"/>
        </w:rPr>
        <w:t>ідери учнівського самоврядування активно впроваджують у світову мережу профілактичні публікації, а саме:</w:t>
      </w:r>
    </w:p>
    <w:p w:rsidR="003C5DCA" w:rsidRPr="009446F2" w:rsidRDefault="003C5DCA" w:rsidP="00C03B5D">
      <w:pPr>
        <w:numPr>
          <w:ilvl w:val="0"/>
          <w:numId w:val="19"/>
        </w:numPr>
        <w:spacing w:after="0" w:line="240" w:lineRule="auto"/>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lastRenderedPageBreak/>
        <w:t xml:space="preserve"> практичним психологом закладу Зражевською А.І. було створено відеоролик «Шкільний булінг», розповсюджено у вайбер групах класів та на сайті гімназії;</w:t>
      </w:r>
    </w:p>
    <w:p w:rsidR="00B56E28" w:rsidRPr="009446F2" w:rsidRDefault="00B56E28" w:rsidP="00C03B5D">
      <w:pPr>
        <w:numPr>
          <w:ilvl w:val="0"/>
          <w:numId w:val="19"/>
        </w:numPr>
        <w:spacing w:after="0" w:line="240" w:lineRule="auto"/>
        <w:ind w:left="644"/>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 xml:space="preserve">Лідерами учнівського самоврядування під керівництвом педагога-організатора Ніщик С.М. створена </w:t>
      </w:r>
      <w:r w:rsidR="003C5DCA" w:rsidRPr="003C5DCA">
        <w:rPr>
          <w:rFonts w:ascii="Times New Roman" w:eastAsia="Times New Roman" w:hAnsi="Times New Roman" w:cs="Times New Roman"/>
          <w:noProof w:val="0"/>
          <w:sz w:val="24"/>
          <w:szCs w:val="24"/>
        </w:rPr>
        <w:t>профілактична онлайн публікація «Взаємодопомога і взаєморозуміння. Як уникнути конфліктів»</w:t>
      </w:r>
      <w:r w:rsidRPr="009446F2">
        <w:rPr>
          <w:rFonts w:ascii="Times New Roman" w:eastAsia="Times New Roman" w:hAnsi="Times New Roman" w:cs="Times New Roman"/>
          <w:noProof w:val="0"/>
          <w:sz w:val="24"/>
          <w:szCs w:val="24"/>
        </w:rPr>
        <w:t xml:space="preserve">, </w:t>
      </w:r>
    </w:p>
    <w:p w:rsidR="003C5DCA" w:rsidRPr="003C5DCA" w:rsidRDefault="00B56E28" w:rsidP="00C03B5D">
      <w:pPr>
        <w:numPr>
          <w:ilvl w:val="0"/>
          <w:numId w:val="19"/>
        </w:numPr>
        <w:spacing w:after="0" w:line="240" w:lineRule="auto"/>
        <w:ind w:left="644"/>
        <w:contextualSpacing/>
        <w:jc w:val="both"/>
        <w:rPr>
          <w:rFonts w:ascii="Times New Roman" w:eastAsia="Times New Roman" w:hAnsi="Times New Roman" w:cs="Times New Roman"/>
          <w:noProof w:val="0"/>
          <w:sz w:val="24"/>
          <w:szCs w:val="24"/>
        </w:rPr>
      </w:pPr>
      <w:r w:rsidRPr="009446F2">
        <w:rPr>
          <w:rFonts w:ascii="Times New Roman" w:eastAsia="Times New Roman" w:hAnsi="Times New Roman" w:cs="Times New Roman"/>
          <w:noProof w:val="0"/>
          <w:sz w:val="24"/>
          <w:szCs w:val="24"/>
        </w:rPr>
        <w:t xml:space="preserve">розміщена </w:t>
      </w:r>
      <w:r w:rsidR="003C5DCA" w:rsidRPr="003C5DCA">
        <w:rPr>
          <w:rFonts w:ascii="Times New Roman" w:eastAsia="Times New Roman" w:hAnsi="Times New Roman" w:cs="Times New Roman"/>
          <w:noProof w:val="0"/>
          <w:sz w:val="24"/>
          <w:szCs w:val="24"/>
        </w:rPr>
        <w:t>публікація у соцмережах «День нульової дискримінації»</w:t>
      </w:r>
    </w:p>
    <w:p w:rsidR="003C5DCA" w:rsidRPr="003C5DCA" w:rsidRDefault="003C5DCA" w:rsidP="00C03B5D">
      <w:pPr>
        <w:numPr>
          <w:ilvl w:val="0"/>
          <w:numId w:val="19"/>
        </w:numPr>
        <w:spacing w:after="0" w:line="240" w:lineRule="auto"/>
        <w:ind w:left="644"/>
        <w:jc w:val="both"/>
        <w:rPr>
          <w:rFonts w:ascii="Times New Roman" w:eastAsia="Times New Roman" w:hAnsi="Times New Roman" w:cs="Times New Roman"/>
          <w:b/>
          <w:i/>
          <w:noProof w:val="0"/>
          <w:sz w:val="24"/>
          <w:szCs w:val="24"/>
        </w:rPr>
      </w:pPr>
      <w:r w:rsidRPr="003C5DCA">
        <w:rPr>
          <w:rFonts w:ascii="Times New Roman" w:eastAsia="Times New Roman" w:hAnsi="Times New Roman" w:cs="Times New Roman"/>
          <w:noProof w:val="0"/>
          <w:sz w:val="24"/>
          <w:szCs w:val="24"/>
        </w:rPr>
        <w:t>«Вірус позитиву» відеоролик-пропаганда здорового способу  життя</w:t>
      </w:r>
    </w:p>
    <w:p w:rsidR="003C5DCA" w:rsidRPr="003C5DCA" w:rsidRDefault="003C5DCA" w:rsidP="00C03B5D">
      <w:pPr>
        <w:numPr>
          <w:ilvl w:val="0"/>
          <w:numId w:val="19"/>
        </w:numPr>
        <w:spacing w:after="0" w:line="240" w:lineRule="auto"/>
        <w:ind w:left="644"/>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профілактика шкідливих звичок відео-ролик «Здоров’я – це ти і я»</w:t>
      </w:r>
    </w:p>
    <w:p w:rsidR="003C5DCA" w:rsidRPr="009446F2" w:rsidRDefault="003C5DCA" w:rsidP="00C03B5D">
      <w:pPr>
        <w:numPr>
          <w:ilvl w:val="0"/>
          <w:numId w:val="19"/>
        </w:numPr>
        <w:spacing w:after="0" w:line="240" w:lineRule="auto"/>
        <w:ind w:left="644"/>
        <w:contextualSpacing/>
        <w:jc w:val="both"/>
        <w:rPr>
          <w:rFonts w:ascii="Times New Roman" w:eastAsia="Times New Roman" w:hAnsi="Times New Roman" w:cs="Times New Roman"/>
          <w:noProof w:val="0"/>
          <w:sz w:val="24"/>
          <w:szCs w:val="24"/>
        </w:rPr>
      </w:pPr>
      <w:r w:rsidRPr="003C5DCA">
        <w:rPr>
          <w:rFonts w:ascii="Times New Roman" w:eastAsia="Times New Roman" w:hAnsi="Times New Roman" w:cs="Times New Roman"/>
          <w:noProof w:val="0"/>
          <w:sz w:val="24"/>
          <w:szCs w:val="24"/>
        </w:rPr>
        <w:t>соціальний відеоролик «Лайфхак для успіху»</w:t>
      </w:r>
    </w:p>
    <w:p w:rsidR="003C5DCA" w:rsidRPr="003C5DCA" w:rsidRDefault="003C5DCA" w:rsidP="003C5DCA">
      <w:pPr>
        <w:shd w:val="clear" w:color="auto" w:fill="FFFFFF"/>
        <w:spacing w:after="0" w:line="240" w:lineRule="auto"/>
        <w:ind w:left="284"/>
        <w:rPr>
          <w:rFonts w:ascii="Times New Roman" w:eastAsia="Times New Roman" w:hAnsi="Times New Roman" w:cs="Times New Roman"/>
          <w:noProof w:val="0"/>
          <w:sz w:val="24"/>
          <w:szCs w:val="24"/>
        </w:rPr>
      </w:pPr>
    </w:p>
    <w:p w:rsidR="003C5DCA" w:rsidRPr="003C5DCA" w:rsidRDefault="00641257" w:rsidP="003C5DCA">
      <w:pPr>
        <w:spacing w:line="240" w:lineRule="auto"/>
        <w:ind w:firstLine="708"/>
        <w:jc w:val="both"/>
        <w:rPr>
          <w:rFonts w:ascii="Times New Roman" w:eastAsia="Times New Roman" w:hAnsi="Times New Roman" w:cs="Times New Roman"/>
          <w:noProof w:val="0"/>
          <w:sz w:val="24"/>
          <w:szCs w:val="24"/>
          <w:lang w:eastAsia="en-US"/>
        </w:rPr>
      </w:pPr>
      <w:r>
        <w:rPr>
          <w:rFonts w:ascii="Times New Roman" w:eastAsia="Times New Roman" w:hAnsi="Times New Roman" w:cs="Times New Roman"/>
          <w:sz w:val="24"/>
          <w:szCs w:val="24"/>
          <w:lang w:val="ru-RU"/>
        </w:rPr>
        <w:drawing>
          <wp:anchor distT="0" distB="0" distL="114300" distR="114300" simplePos="0" relativeHeight="251668480" behindDoc="0" locked="0" layoutInCell="1" allowOverlap="1">
            <wp:simplePos x="0" y="0"/>
            <wp:positionH relativeFrom="column">
              <wp:posOffset>-41024</wp:posOffset>
            </wp:positionH>
            <wp:positionV relativeFrom="paragraph">
              <wp:posOffset>670560</wp:posOffset>
            </wp:positionV>
            <wp:extent cx="2781300" cy="2085975"/>
            <wp:effectExtent l="19050" t="0" r="19050" b="619125"/>
            <wp:wrapThrough wrapText="bothSides">
              <wp:wrapPolygon edited="0">
                <wp:start x="444" y="0"/>
                <wp:lineTo x="-148" y="789"/>
                <wp:lineTo x="-148" y="27814"/>
                <wp:lineTo x="21600" y="27814"/>
                <wp:lineTo x="21600" y="1973"/>
                <wp:lineTo x="21452" y="986"/>
                <wp:lineTo x="21008" y="0"/>
                <wp:lineTo x="444"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_viber_2021-03-10_21-41-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1300" cy="2085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C5DCA" w:rsidRPr="003C5DCA">
        <w:rPr>
          <w:rFonts w:ascii="Times New Roman" w:eastAsia="Times New Roman" w:hAnsi="Times New Roman" w:cs="Times New Roman"/>
          <w:noProof w:val="0"/>
          <w:sz w:val="24"/>
          <w:szCs w:val="24"/>
          <w:lang w:eastAsia="en-US"/>
        </w:rPr>
        <w:t xml:space="preserve">Правове виховання у нашій гімназії відбувається відповідно до  плану виховної роботи закладу освіти, організацією участі органів учнівського самоврядування у даній роботі, проведенню конкурсів, диспутів, організації участі у цих заходах працівників ювенальної превенції. </w:t>
      </w:r>
    </w:p>
    <w:p w:rsidR="003C5DCA" w:rsidRPr="003C5DCA" w:rsidRDefault="003C5DCA" w:rsidP="003C5DCA">
      <w:pPr>
        <w:spacing w:line="240" w:lineRule="auto"/>
        <w:ind w:firstLine="708"/>
        <w:jc w:val="both"/>
        <w:rPr>
          <w:rFonts w:ascii="Times New Roman" w:eastAsia="Times New Roman" w:hAnsi="Times New Roman" w:cs="Times New Roman"/>
          <w:noProof w:val="0"/>
          <w:sz w:val="24"/>
          <w:szCs w:val="24"/>
          <w:lang w:eastAsia="en-US"/>
        </w:rPr>
      </w:pPr>
      <w:r w:rsidRPr="003C5DCA">
        <w:rPr>
          <w:rFonts w:ascii="Times New Roman" w:eastAsia="Times New Roman" w:hAnsi="Times New Roman" w:cs="Times New Roman"/>
          <w:noProof w:val="0"/>
          <w:sz w:val="24"/>
          <w:szCs w:val="24"/>
          <w:lang w:eastAsia="en-US"/>
        </w:rPr>
        <w:t>Систематично у закладі проводиться тиждень правових знань, в класних куточках відведено місце для інформації щодо правового виховання учнів. Розгляд</w:t>
      </w:r>
      <w:r w:rsidR="009446F2" w:rsidRPr="009446F2">
        <w:rPr>
          <w:rFonts w:ascii="Times New Roman" w:eastAsia="Times New Roman" w:hAnsi="Times New Roman" w:cs="Times New Roman"/>
          <w:noProof w:val="0"/>
          <w:sz w:val="24"/>
          <w:szCs w:val="24"/>
          <w:lang w:eastAsia="en-US"/>
        </w:rPr>
        <w:t>аються</w:t>
      </w:r>
      <w:r w:rsidRPr="003C5DCA">
        <w:rPr>
          <w:rFonts w:ascii="Times New Roman" w:eastAsia="Times New Roman" w:hAnsi="Times New Roman" w:cs="Times New Roman"/>
          <w:noProof w:val="0"/>
          <w:sz w:val="24"/>
          <w:szCs w:val="24"/>
          <w:lang w:eastAsia="en-US"/>
        </w:rPr>
        <w:t xml:space="preserve"> питань </w:t>
      </w:r>
      <w:r w:rsidR="009446F2" w:rsidRPr="009446F2">
        <w:rPr>
          <w:rFonts w:ascii="Times New Roman" w:eastAsia="Times New Roman" w:hAnsi="Times New Roman" w:cs="Times New Roman"/>
          <w:noProof w:val="0"/>
          <w:sz w:val="24"/>
          <w:szCs w:val="24"/>
          <w:lang w:eastAsia="en-US"/>
        </w:rPr>
        <w:t xml:space="preserve">щодо </w:t>
      </w:r>
      <w:r w:rsidRPr="003C5DCA">
        <w:rPr>
          <w:rFonts w:ascii="Times New Roman" w:eastAsia="Times New Roman" w:hAnsi="Times New Roman" w:cs="Times New Roman"/>
          <w:noProof w:val="0"/>
          <w:sz w:val="24"/>
          <w:szCs w:val="24"/>
          <w:lang w:eastAsia="en-US"/>
        </w:rPr>
        <w:t xml:space="preserve">формування свідомої поведінки учнів та запобігання їх асоціальній поведінці на батьківських зборах. </w:t>
      </w:r>
    </w:p>
    <w:p w:rsidR="003C5DCA" w:rsidRDefault="003C5DCA" w:rsidP="003C5DCA">
      <w:pPr>
        <w:spacing w:line="240" w:lineRule="auto"/>
        <w:ind w:firstLine="708"/>
        <w:jc w:val="both"/>
        <w:rPr>
          <w:rFonts w:ascii="Times New Roman" w:eastAsia="Times New Roman" w:hAnsi="Times New Roman" w:cs="Times New Roman"/>
          <w:noProof w:val="0"/>
          <w:sz w:val="24"/>
          <w:szCs w:val="24"/>
          <w:lang w:eastAsia="en-US"/>
        </w:rPr>
      </w:pPr>
      <w:r w:rsidRPr="003C5DCA">
        <w:rPr>
          <w:rFonts w:ascii="Times New Roman" w:eastAsia="Times New Roman" w:hAnsi="Times New Roman" w:cs="Times New Roman"/>
          <w:noProof w:val="0"/>
          <w:sz w:val="24"/>
          <w:szCs w:val="24"/>
          <w:lang w:eastAsia="en-US"/>
        </w:rPr>
        <w:t>Завдяки систематичній роботі адміністрації, класних керівників, соціального педагога школи, практичного психолога</w:t>
      </w:r>
      <w:r w:rsidR="009446F2" w:rsidRPr="009446F2">
        <w:rPr>
          <w:rFonts w:ascii="Times New Roman" w:eastAsia="Times New Roman" w:hAnsi="Times New Roman" w:cs="Times New Roman"/>
          <w:noProof w:val="0"/>
          <w:sz w:val="24"/>
          <w:szCs w:val="24"/>
          <w:lang w:eastAsia="en-US"/>
        </w:rPr>
        <w:t xml:space="preserve">, педагога-організатора </w:t>
      </w:r>
      <w:r w:rsidRPr="003C5DCA">
        <w:rPr>
          <w:rFonts w:ascii="Times New Roman" w:eastAsia="Times New Roman" w:hAnsi="Times New Roman" w:cs="Times New Roman"/>
          <w:noProof w:val="0"/>
          <w:sz w:val="24"/>
          <w:szCs w:val="24"/>
          <w:lang w:eastAsia="en-US"/>
        </w:rPr>
        <w:t xml:space="preserve"> та всього педколективу закладу освіти у 2020-2021 н.р. дітей, які б скоїли злочин, правопорушення</w:t>
      </w:r>
      <w:r w:rsidR="009446F2" w:rsidRPr="009446F2">
        <w:rPr>
          <w:rFonts w:ascii="Times New Roman" w:eastAsia="Times New Roman" w:hAnsi="Times New Roman" w:cs="Times New Roman"/>
          <w:noProof w:val="0"/>
          <w:sz w:val="24"/>
          <w:szCs w:val="24"/>
          <w:lang w:eastAsia="en-US"/>
        </w:rPr>
        <w:t>, випадків булінгу</w:t>
      </w:r>
      <w:r w:rsidRPr="003C5DCA">
        <w:rPr>
          <w:rFonts w:ascii="Times New Roman" w:eastAsia="Times New Roman" w:hAnsi="Times New Roman" w:cs="Times New Roman"/>
          <w:noProof w:val="0"/>
          <w:sz w:val="24"/>
          <w:szCs w:val="24"/>
          <w:lang w:eastAsia="en-US"/>
        </w:rPr>
        <w:t xml:space="preserve"> чи фактів бродяжництва  не було. </w:t>
      </w:r>
    </w:p>
    <w:p w:rsidR="00E74BA6" w:rsidRPr="003C5DCA" w:rsidRDefault="00E74BA6" w:rsidP="003C5DCA">
      <w:pPr>
        <w:spacing w:line="240" w:lineRule="auto"/>
        <w:ind w:firstLine="708"/>
        <w:jc w:val="both"/>
        <w:rPr>
          <w:rFonts w:ascii="Times New Roman" w:eastAsia="Times New Roman" w:hAnsi="Times New Roman" w:cs="Times New Roman"/>
          <w:noProof w:val="0"/>
          <w:sz w:val="24"/>
          <w:szCs w:val="24"/>
          <w:lang w:eastAsia="en-US"/>
        </w:rPr>
      </w:pPr>
    </w:p>
    <w:p w:rsidR="00A4725B" w:rsidRPr="00B11C55" w:rsidRDefault="00B11C55" w:rsidP="00B11C55">
      <w:pPr>
        <w:pStyle w:val="a6"/>
        <w:spacing w:after="0" w:line="240" w:lineRule="auto"/>
        <w:ind w:left="450"/>
        <w:jc w:val="center"/>
        <w:rPr>
          <w:rFonts w:ascii="Times New Roman" w:hAnsi="Times New Roman"/>
          <w:b/>
          <w:sz w:val="24"/>
          <w:szCs w:val="24"/>
        </w:rPr>
      </w:pPr>
      <w:r w:rsidRPr="00B11C55">
        <w:rPr>
          <w:rFonts w:ascii="Times New Roman" w:hAnsi="Times New Roman"/>
          <w:b/>
          <w:sz w:val="24"/>
          <w:szCs w:val="24"/>
        </w:rPr>
        <w:t>Робота соціально-психологічної служби</w:t>
      </w:r>
    </w:p>
    <w:p w:rsidR="00A4725B" w:rsidRPr="0050570B" w:rsidRDefault="00D57EE4"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69504" behindDoc="0" locked="0" layoutInCell="1" allowOverlap="1">
            <wp:simplePos x="0" y="0"/>
            <wp:positionH relativeFrom="column">
              <wp:posOffset>3241335</wp:posOffset>
            </wp:positionH>
            <wp:positionV relativeFrom="paragraph">
              <wp:posOffset>1641183</wp:posOffset>
            </wp:positionV>
            <wp:extent cx="2565858" cy="1924050"/>
            <wp:effectExtent l="19050" t="0" r="25400" b="571500"/>
            <wp:wrapThrough wrapText="bothSides">
              <wp:wrapPolygon edited="0">
                <wp:start x="481" y="0"/>
                <wp:lineTo x="-160" y="428"/>
                <wp:lineTo x="-160" y="27802"/>
                <wp:lineTo x="21653" y="27802"/>
                <wp:lineTo x="21653" y="2139"/>
                <wp:lineTo x="21493" y="1069"/>
                <wp:lineTo x="21012" y="0"/>
                <wp:lineTo x="481"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_viber_2021-03-10_09-06-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858" cy="1924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D1830" w:rsidRPr="0050570B">
        <w:rPr>
          <w:rFonts w:ascii="Times New Roman" w:hAnsi="Times New Roman" w:cs="Times New Roman"/>
          <w:sz w:val="24"/>
          <w:szCs w:val="24"/>
        </w:rPr>
        <w:t>У закладі освіти здійснюється робота з адаптації та інтеграції учнів до освітнього процесу</w:t>
      </w:r>
      <w:r w:rsidR="009446F2" w:rsidRPr="0050570B">
        <w:rPr>
          <w:rFonts w:ascii="Times New Roman" w:hAnsi="Times New Roman" w:cs="Times New Roman"/>
          <w:sz w:val="24"/>
          <w:szCs w:val="24"/>
        </w:rPr>
        <w:t>.</w:t>
      </w:r>
      <w:r w:rsidR="001D1830" w:rsidRPr="0050570B">
        <w:rPr>
          <w:rFonts w:ascii="Times New Roman" w:hAnsi="Times New Roman" w:cs="Times New Roman"/>
          <w:sz w:val="24"/>
          <w:szCs w:val="24"/>
        </w:rPr>
        <w:t xml:space="preserve"> Практичним психологом закладу освіти щорічно проводиться діагностика адаптації першокласників та учнів 5-х класів до навчання. Результати аналізуються на нарадах при </w:t>
      </w:r>
      <w:r w:rsidR="00A4725B" w:rsidRPr="0050570B">
        <w:rPr>
          <w:rFonts w:ascii="Times New Roman" w:hAnsi="Times New Roman" w:cs="Times New Roman"/>
          <w:sz w:val="24"/>
          <w:szCs w:val="24"/>
        </w:rPr>
        <w:t xml:space="preserve">директору </w:t>
      </w:r>
      <w:r w:rsidR="001D1830" w:rsidRPr="0050570B">
        <w:rPr>
          <w:rFonts w:ascii="Times New Roman" w:hAnsi="Times New Roman" w:cs="Times New Roman"/>
          <w:sz w:val="24"/>
          <w:szCs w:val="24"/>
        </w:rPr>
        <w:t>. Створена та функціону</w:t>
      </w:r>
      <w:r w:rsidR="009446F2" w:rsidRPr="0050570B">
        <w:rPr>
          <w:rFonts w:ascii="Times New Roman" w:hAnsi="Times New Roman" w:cs="Times New Roman"/>
          <w:sz w:val="24"/>
          <w:szCs w:val="24"/>
        </w:rPr>
        <w:t xml:space="preserve">є соціально-психологічна служба, яка </w:t>
      </w:r>
      <w:r w:rsidR="00A4725B" w:rsidRPr="0050570B">
        <w:rPr>
          <w:rFonts w:ascii="Times New Roman" w:hAnsi="Times New Roman" w:cs="Times New Roman"/>
          <w:sz w:val="24"/>
          <w:szCs w:val="24"/>
        </w:rPr>
        <w:t>здійснює свою роботу відповідно до  законів України «Про освіту», «Про повну загальну середню освіту», Програми «Нова українська школа у поступі до цінностей», розпорядження Кабінету Міністрів України від 30.11.2011 № 1209 «Про схвалення концепції реалізації державної політики у сфері профілактики правопорушень», Положення про психологічну службу системи освіти України, затвердженого наказом Міністерства освіти і науки України від 22.05.2018  № 885/32337,  наказів МОН України від 28.03.2014 № 1/9-179 «Щодо профілактики суїцидальних тенденцій серед учнів», від 24.07.2019 №1/9-477 «Про типову документацію працівників психологічної служби у системі освіти України.</w:t>
      </w:r>
    </w:p>
    <w:p w:rsidR="00901C6B" w:rsidRPr="00DD2ED1" w:rsidRDefault="00901C6B" w:rsidP="00DD2ED1">
      <w:pPr>
        <w:spacing w:after="0" w:line="240" w:lineRule="auto"/>
        <w:ind w:firstLine="450"/>
        <w:jc w:val="both"/>
        <w:rPr>
          <w:rFonts w:ascii="Times New Roman" w:hAnsi="Times New Roman"/>
          <w:sz w:val="24"/>
          <w:szCs w:val="24"/>
        </w:rPr>
      </w:pPr>
      <w:r w:rsidRPr="00DD2ED1">
        <w:rPr>
          <w:rFonts w:ascii="Times New Roman" w:hAnsi="Times New Roman"/>
          <w:sz w:val="24"/>
          <w:szCs w:val="24"/>
        </w:rPr>
        <w:lastRenderedPageBreak/>
        <w:t xml:space="preserve"> Соціально-психологічною службою закладу серед учнів систематично проводиться  діагностична та превентивно-корекційна робота, надається комплексна психолого-педагогічна і соціальна допомога неповнолітнім, які перебувають у складних життєвих обставинах, мають схильність до асоціальних проявів. Учні залучаються до різноманітних гуртків, секцій, учнівського самоврядування як у нашому закладі так і поза ним. </w:t>
      </w:r>
    </w:p>
    <w:p w:rsidR="00901C6B" w:rsidRPr="00DD2ED1" w:rsidRDefault="00901C6B" w:rsidP="00DD2ED1">
      <w:pPr>
        <w:spacing w:after="0" w:line="240" w:lineRule="auto"/>
        <w:ind w:firstLine="450"/>
        <w:jc w:val="both"/>
        <w:rPr>
          <w:rFonts w:ascii="Times New Roman" w:hAnsi="Times New Roman"/>
          <w:sz w:val="24"/>
          <w:szCs w:val="24"/>
        </w:rPr>
      </w:pPr>
      <w:r w:rsidRPr="00DD2ED1">
        <w:rPr>
          <w:rFonts w:ascii="Times New Roman" w:hAnsi="Times New Roman"/>
          <w:sz w:val="24"/>
          <w:szCs w:val="24"/>
        </w:rPr>
        <w:t>Педагоги гімназії для організації профілактично-просвітницької та корекційної діяльності використовують різні форми роботи: тематичні онлайн акції, флешмоби, конкурси малюнків, плакатів, бліц-опитування, виготовлення та перегляд мультимедійних презентацій, відеороликів тощо, направлених на популяризацію ведення здорового способу життя та запобіганню проявів булінгу.</w:t>
      </w:r>
    </w:p>
    <w:p w:rsidR="00901C6B" w:rsidRPr="00DD2ED1" w:rsidRDefault="00901C6B" w:rsidP="00DD2ED1">
      <w:pPr>
        <w:spacing w:after="0" w:line="240" w:lineRule="auto"/>
        <w:ind w:firstLine="450"/>
        <w:jc w:val="both"/>
        <w:rPr>
          <w:rFonts w:ascii="Times New Roman" w:hAnsi="Times New Roman"/>
          <w:sz w:val="24"/>
          <w:szCs w:val="24"/>
        </w:rPr>
      </w:pPr>
      <w:r w:rsidRPr="00DD2ED1">
        <w:rPr>
          <w:rFonts w:ascii="Times New Roman" w:hAnsi="Times New Roman"/>
          <w:sz w:val="24"/>
          <w:szCs w:val="24"/>
        </w:rPr>
        <w:t xml:space="preserve"> Серед батьківської, педагогічної, учнівської громад проводиться роз’яснювальна робота щодо використання механізмів захисту прав людини/дитини  в Україні; інтерактивні заняття, тренінги, дискусії, ділові  ігри тощо для школярів із розглядом реальних життєвих ситуацій  для формування та розвитку життєвих компетенцій учнівської молоді, активної громадянської позиції, правомірної поведінки учнів, організовувалися зустрічі з представниками Національної поліції в рамках проєкту «Шкільний офіцер».</w:t>
      </w:r>
    </w:p>
    <w:p w:rsidR="00A4725B" w:rsidRPr="0050570B" w:rsidRDefault="00901C6B" w:rsidP="00901C6B">
      <w:pPr>
        <w:spacing w:after="0" w:line="240" w:lineRule="auto"/>
        <w:jc w:val="both"/>
        <w:rPr>
          <w:rFonts w:ascii="Times New Roman" w:hAnsi="Times New Roman" w:cs="Times New Roman"/>
          <w:sz w:val="24"/>
          <w:szCs w:val="24"/>
        </w:rPr>
      </w:pPr>
      <w:r w:rsidRPr="0050570B">
        <w:rPr>
          <w:rFonts w:ascii="Times New Roman" w:hAnsi="Times New Roman"/>
          <w:sz w:val="24"/>
          <w:szCs w:val="24"/>
        </w:rPr>
        <w:t xml:space="preserve">              Інформація щодо проведених заходів, просвітницькі презентації, відеоролики, рекомендації розміщуються на шкільному сайті, сторінці закладу у соціальній мережі фейсбук та на шкільному ютуб-каналі, на стендах у класних кімнатах та рекреаціях закладу.</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   У 2020-2021 н.р.  у КГ №84 на обліку сімей, що опинилися у складних життєвих обставинах перебуває 3  сім’ї:</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 - сім’я Фуркало  (1 дитина)</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 - сім’я Спірін  (1 дитина)</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сім’я Остапчук (1 дитина)</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У гімназії ретельно ведеться облік дітей різних категорій: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дітей-сиріт         11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дітей інвалідів   5</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дітей-переселенців      5</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кількість багатодітних сімей -  45,  в них дітей  -   102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кількість малозабезпечених сімей – 18, в них дітей -  32</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кількість сімей, які опинилися  в складних життєвих обставинах -    3</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дітей, які пер</w:t>
      </w:r>
      <w:r w:rsidR="00901C6B" w:rsidRPr="0050570B">
        <w:rPr>
          <w:rFonts w:ascii="Times New Roman" w:hAnsi="Times New Roman" w:cs="Times New Roman"/>
          <w:sz w:val="24"/>
          <w:szCs w:val="24"/>
        </w:rPr>
        <w:t>ебувають на обліку  закладу</w:t>
      </w:r>
      <w:r w:rsidRPr="0050570B">
        <w:rPr>
          <w:rFonts w:ascii="Times New Roman" w:hAnsi="Times New Roman" w:cs="Times New Roman"/>
          <w:sz w:val="24"/>
          <w:szCs w:val="24"/>
        </w:rPr>
        <w:t xml:space="preserve">  - 3</w:t>
      </w:r>
    </w:p>
    <w:p w:rsidR="00901C6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              На кожну «проблемну» сім’ю  заведена особова справа.  Для дітей-сиріт, позбавлених батьківського піклування, дітей, які стоять на внутрішньому обліку та сім’ї яких знаходяться у складних життєвих обставинах призначено педагогів-наставників, складено індивідуальні плани роботи з цими учнями. </w:t>
      </w:r>
    </w:p>
    <w:p w:rsidR="00A4725B" w:rsidRPr="0050570B" w:rsidRDefault="00BE59C9"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70528" behindDoc="0" locked="0" layoutInCell="1" allowOverlap="1">
            <wp:simplePos x="0" y="0"/>
            <wp:positionH relativeFrom="column">
              <wp:posOffset>-93345</wp:posOffset>
            </wp:positionH>
            <wp:positionV relativeFrom="paragraph">
              <wp:posOffset>104775</wp:posOffset>
            </wp:positionV>
            <wp:extent cx="2727960" cy="1923415"/>
            <wp:effectExtent l="19050" t="0" r="15240" b="572135"/>
            <wp:wrapThrough wrapText="bothSides">
              <wp:wrapPolygon edited="0">
                <wp:start x="453" y="0"/>
                <wp:lineTo x="-151" y="428"/>
                <wp:lineTo x="-151" y="27811"/>
                <wp:lineTo x="21570" y="27811"/>
                <wp:lineTo x="21570" y="2139"/>
                <wp:lineTo x="21419" y="1070"/>
                <wp:lineTo x="20966" y="0"/>
                <wp:lineTo x="453"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ображення_viber_2021-06-01_15-59-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7960" cy="1923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725B" w:rsidRPr="0050570B">
        <w:rPr>
          <w:rFonts w:ascii="Times New Roman" w:hAnsi="Times New Roman" w:cs="Times New Roman"/>
          <w:sz w:val="24"/>
          <w:szCs w:val="24"/>
        </w:rPr>
        <w:t>Соціальна робота з дітьми пільгових категорій проводилася у трьох напрямах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w:t>
      </w:r>
      <w:r w:rsidRPr="0050570B">
        <w:rPr>
          <w:rFonts w:ascii="Times New Roman" w:hAnsi="Times New Roman" w:cs="Times New Roman"/>
          <w:sz w:val="24"/>
          <w:szCs w:val="24"/>
        </w:rPr>
        <w:tab/>
        <w:t xml:space="preserve">соціальне обслуговування;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w:t>
      </w:r>
      <w:r w:rsidRPr="0050570B">
        <w:rPr>
          <w:rFonts w:ascii="Times New Roman" w:hAnsi="Times New Roman" w:cs="Times New Roman"/>
          <w:sz w:val="24"/>
          <w:szCs w:val="24"/>
        </w:rPr>
        <w:tab/>
        <w:t>соціальний супровід;</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w:t>
      </w:r>
      <w:r w:rsidRPr="0050570B">
        <w:rPr>
          <w:rFonts w:ascii="Times New Roman" w:hAnsi="Times New Roman" w:cs="Times New Roman"/>
          <w:sz w:val="24"/>
          <w:szCs w:val="24"/>
        </w:rPr>
        <w:tab/>
        <w:t>соціальна профілактика.</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У закладі здійснювався соціальний захист дітей пільгових категорій, зокрема, учні пільгових категорій забезпечені безкоштовним харчуванням. Всі вони залучені до гуртків і  </w:t>
      </w:r>
      <w:r w:rsidR="00901C6B" w:rsidRPr="0050570B">
        <w:rPr>
          <w:rFonts w:ascii="Times New Roman" w:hAnsi="Times New Roman" w:cs="Times New Roman"/>
          <w:sz w:val="24"/>
          <w:szCs w:val="24"/>
        </w:rPr>
        <w:t>беруть</w:t>
      </w:r>
      <w:r w:rsidRPr="0050570B">
        <w:rPr>
          <w:rFonts w:ascii="Times New Roman" w:hAnsi="Times New Roman" w:cs="Times New Roman"/>
          <w:sz w:val="24"/>
          <w:szCs w:val="24"/>
        </w:rPr>
        <w:t xml:space="preserve"> участь у </w:t>
      </w:r>
      <w:r w:rsidR="00901C6B" w:rsidRPr="0050570B">
        <w:rPr>
          <w:rFonts w:ascii="Times New Roman" w:hAnsi="Times New Roman" w:cs="Times New Roman"/>
          <w:sz w:val="24"/>
          <w:szCs w:val="24"/>
        </w:rPr>
        <w:t>різноманітних</w:t>
      </w:r>
      <w:r w:rsidRPr="0050570B">
        <w:rPr>
          <w:rFonts w:ascii="Times New Roman" w:hAnsi="Times New Roman" w:cs="Times New Roman"/>
          <w:sz w:val="24"/>
          <w:szCs w:val="24"/>
        </w:rPr>
        <w:t xml:space="preserve"> виховних заходах.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ab/>
        <w:t xml:space="preserve">КГ№84 співпрацює із службою у справах дітей виконкому Довгинцівської районної в місті ради, центром соціальних служб для дітей, сім’ї та молоді, представниками </w:t>
      </w:r>
      <w:r w:rsidR="00BB5ECE" w:rsidRPr="0050570B">
        <w:rPr>
          <w:rFonts w:ascii="Times New Roman" w:hAnsi="Times New Roman" w:cs="Times New Roman"/>
          <w:sz w:val="24"/>
          <w:szCs w:val="24"/>
        </w:rPr>
        <w:t xml:space="preserve">Ювінальної </w:t>
      </w:r>
      <w:r w:rsidR="00BB5ECE" w:rsidRPr="0050570B">
        <w:rPr>
          <w:rFonts w:ascii="Times New Roman" w:hAnsi="Times New Roman" w:cs="Times New Roman"/>
          <w:sz w:val="24"/>
          <w:szCs w:val="24"/>
        </w:rPr>
        <w:lastRenderedPageBreak/>
        <w:t>превенції, Національної поліції</w:t>
      </w:r>
      <w:r w:rsidRPr="0050570B">
        <w:rPr>
          <w:rFonts w:ascii="Times New Roman" w:hAnsi="Times New Roman" w:cs="Times New Roman"/>
          <w:sz w:val="24"/>
          <w:szCs w:val="24"/>
        </w:rPr>
        <w:t>, шляхом листування та проведення інформаційних зустрічей для учнівської громади.</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Вагоме місце у профілактичному напрямку займає просвітницька робота серед учнівської  молоді  з правових питань;  профілактики СНІДу, ранніх статевих стосунків, тютюнопаління, пияцтва, венеричних захворювань, попередження суїциду серед підлітків.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Просвітницька робота включала в себе:</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w:t>
      </w:r>
      <w:r w:rsidRPr="0050570B">
        <w:rPr>
          <w:rFonts w:ascii="Times New Roman" w:hAnsi="Times New Roman" w:cs="Times New Roman"/>
          <w:sz w:val="24"/>
          <w:szCs w:val="24"/>
        </w:rPr>
        <w:tab/>
        <w:t>щотижневі консультації для батьків  з питань виховання дітей та двічі на семестр просвітницькі «Всеобучі»;</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w:t>
      </w:r>
      <w:r w:rsidRPr="0050570B">
        <w:rPr>
          <w:rFonts w:ascii="Times New Roman" w:hAnsi="Times New Roman" w:cs="Times New Roman"/>
          <w:sz w:val="24"/>
          <w:szCs w:val="24"/>
        </w:rPr>
        <w:tab/>
        <w:t xml:space="preserve">організовано індивідуальні консультування учасників освітнього процесу щодо попередження дитячої безпритульності та бездоглядності;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w:t>
      </w:r>
      <w:r w:rsidRPr="0050570B">
        <w:rPr>
          <w:rFonts w:ascii="Times New Roman" w:hAnsi="Times New Roman" w:cs="Times New Roman"/>
          <w:sz w:val="24"/>
          <w:szCs w:val="24"/>
        </w:rPr>
        <w:tab/>
        <w:t xml:space="preserve">інформація щодо запобігання та протидії насиллю, булінгу, правової освіти громадян, алгоритму дій у вищезгаданих випадках розміщена на шкільному сайті;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w:t>
      </w:r>
      <w:r w:rsidRPr="0050570B">
        <w:rPr>
          <w:rFonts w:ascii="Times New Roman" w:hAnsi="Times New Roman" w:cs="Times New Roman"/>
          <w:sz w:val="24"/>
          <w:szCs w:val="24"/>
        </w:rPr>
        <w:tab/>
        <w:t>робота шкільної Ради профілактики відбувається згідно графіку 1 раз на місяць та за потребою.</w:t>
      </w:r>
    </w:p>
    <w:p w:rsidR="00A4725B" w:rsidRPr="0050570B" w:rsidRDefault="00E74BA6"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71552" behindDoc="0" locked="0" layoutInCell="1" allowOverlap="1">
            <wp:simplePos x="0" y="0"/>
            <wp:positionH relativeFrom="column">
              <wp:posOffset>3202526</wp:posOffset>
            </wp:positionH>
            <wp:positionV relativeFrom="paragraph">
              <wp:posOffset>528793</wp:posOffset>
            </wp:positionV>
            <wp:extent cx="2840990" cy="2131060"/>
            <wp:effectExtent l="19050" t="0" r="16510" b="631190"/>
            <wp:wrapThrough wrapText="bothSides">
              <wp:wrapPolygon edited="0">
                <wp:start x="435" y="0"/>
                <wp:lineTo x="-145" y="772"/>
                <wp:lineTo x="-145" y="27805"/>
                <wp:lineTo x="21581" y="27805"/>
                <wp:lineTo x="21581" y="1931"/>
                <wp:lineTo x="21436" y="965"/>
                <wp:lineTo x="21001" y="0"/>
                <wp:lineTo x="435"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_viber_2020-12-02_14-53-5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0990" cy="2131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725B" w:rsidRPr="0050570B">
        <w:rPr>
          <w:rFonts w:ascii="Times New Roman" w:hAnsi="Times New Roman" w:cs="Times New Roman"/>
          <w:sz w:val="24"/>
          <w:szCs w:val="24"/>
        </w:rPr>
        <w:t xml:space="preserve">Періодично і за необхідністю класні керівники, соціальний педагог, практичний психолог  та адміністрація </w:t>
      </w:r>
      <w:r w:rsidR="0050570B" w:rsidRPr="0050570B">
        <w:rPr>
          <w:rFonts w:ascii="Times New Roman" w:hAnsi="Times New Roman" w:cs="Times New Roman"/>
          <w:sz w:val="24"/>
          <w:szCs w:val="24"/>
        </w:rPr>
        <w:t>закладу</w:t>
      </w:r>
      <w:r w:rsidR="00A4725B" w:rsidRPr="0050570B">
        <w:rPr>
          <w:rFonts w:ascii="Times New Roman" w:hAnsi="Times New Roman" w:cs="Times New Roman"/>
          <w:sz w:val="24"/>
          <w:szCs w:val="24"/>
        </w:rPr>
        <w:t xml:space="preserve"> відвідують проблемні сім’ї, зустрічаються з батьками дітей </w:t>
      </w:r>
      <w:r w:rsidR="0050570B" w:rsidRPr="0050570B">
        <w:rPr>
          <w:rFonts w:ascii="Times New Roman" w:hAnsi="Times New Roman" w:cs="Times New Roman"/>
          <w:sz w:val="24"/>
          <w:szCs w:val="24"/>
        </w:rPr>
        <w:t>у</w:t>
      </w:r>
      <w:r w:rsidR="00A4725B" w:rsidRPr="0050570B">
        <w:rPr>
          <w:rFonts w:ascii="Times New Roman" w:hAnsi="Times New Roman" w:cs="Times New Roman"/>
          <w:sz w:val="24"/>
          <w:szCs w:val="24"/>
        </w:rPr>
        <w:t xml:space="preserve"> </w:t>
      </w:r>
      <w:r w:rsidR="0050570B" w:rsidRPr="0050570B">
        <w:rPr>
          <w:rFonts w:ascii="Times New Roman" w:hAnsi="Times New Roman" w:cs="Times New Roman"/>
          <w:sz w:val="24"/>
          <w:szCs w:val="24"/>
        </w:rPr>
        <w:t>гімназії</w:t>
      </w:r>
      <w:r w:rsidR="00A4725B" w:rsidRPr="0050570B">
        <w:rPr>
          <w:rFonts w:ascii="Times New Roman" w:hAnsi="Times New Roman" w:cs="Times New Roman"/>
          <w:sz w:val="24"/>
          <w:szCs w:val="24"/>
        </w:rPr>
        <w:t>, проводять з ними роз’яснювальні бесіди - інструктажі щодо виконання своїх батьківських обов’язків, виховання та навчання дітей</w:t>
      </w:r>
      <w:r w:rsidR="0050570B" w:rsidRPr="0050570B">
        <w:rPr>
          <w:rFonts w:ascii="Times New Roman" w:hAnsi="Times New Roman" w:cs="Times New Roman"/>
          <w:sz w:val="24"/>
          <w:szCs w:val="24"/>
        </w:rPr>
        <w:t>.</w:t>
      </w:r>
      <w:r w:rsidR="00A4725B" w:rsidRPr="0050570B">
        <w:rPr>
          <w:rFonts w:ascii="Times New Roman" w:hAnsi="Times New Roman" w:cs="Times New Roman"/>
          <w:sz w:val="24"/>
          <w:szCs w:val="24"/>
        </w:rPr>
        <w:t xml:space="preserve"> Працівниками закладу постійно проводиться робота щодо виявлення родин, де батьки не приділяють достатньої уваги вихованню дітей, здійснюються заходи реагування.</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            Щоп’ятниці у закладі діє консультпункт для батьків, де вони можуть поспілкуватися з вчителями, адміністрацією гімназії щодо питань навчання і  виховання дітей.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Робота практичного психолога проходила за такими напрямками: діагностика, профілактика, корекція, навчальна діяльність, консультування та просвіта.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Протягом року було проведено психологічне дослідження готовності учнів до навчання, діагностичне дослідження рівня адаптації за методикою «Будиночок» та анкетування батьків першокласників з метою виявлення особливостей та характеру  протікання процесу первинної адаптації дітей у закладі. Проводилась профілактична робота з перебігу адаптації першокласників, консультування вчителів з метою виявлення дітей, які мають ознаки дезадаптації.  Були проведені корекційні заняття з учнями перших класів щодо подолання шкільної тривожності та дезадаптації.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В роботі застосовувалася діагностика з виявлення емоційного стану учнів, вивчення агресивності </w:t>
      </w:r>
      <w:r w:rsidR="0050570B" w:rsidRPr="0050570B">
        <w:rPr>
          <w:rFonts w:ascii="Times New Roman" w:hAnsi="Times New Roman" w:cs="Times New Roman"/>
          <w:sz w:val="24"/>
          <w:szCs w:val="24"/>
        </w:rPr>
        <w:t>здобувачів освіти</w:t>
      </w:r>
      <w:r w:rsidRPr="0050570B">
        <w:rPr>
          <w:rFonts w:ascii="Times New Roman" w:hAnsi="Times New Roman" w:cs="Times New Roman"/>
          <w:sz w:val="24"/>
          <w:szCs w:val="24"/>
        </w:rPr>
        <w:t xml:space="preserve">, анкетування   підлітків стосовно проблеми насильства та його прояву у колективі та виявлення рівня тривожності. Згідно отриманих результатів відбувалась профілактика насильства, а також, корекційні заняття з учнями щодо подолання агресивності та тривожності.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Також, було проведено діагностування соціалізації учнів, їх емоційного стану та мотивації навчання, анкетування учнів «Я-громадянин України», вивчення психічних станів та настрою.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Багато уваги приділялося майбутнім випускникам. З ними було проведено діагностичні методики на профорієнтацію, профілактична робота спрямована на виявлення стресових станів та шляхів подолання стресових ситуацій, заняття профорієнтаційної направленості та профконсультації учнів.</w:t>
      </w:r>
    </w:p>
    <w:p w:rsidR="00A4725B" w:rsidRPr="0050570B" w:rsidRDefault="00954589"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lastRenderedPageBreak/>
        <w:drawing>
          <wp:anchor distT="0" distB="0" distL="114300" distR="114300" simplePos="0" relativeHeight="251672576" behindDoc="0" locked="0" layoutInCell="1" allowOverlap="1">
            <wp:simplePos x="0" y="0"/>
            <wp:positionH relativeFrom="column">
              <wp:posOffset>101024</wp:posOffset>
            </wp:positionH>
            <wp:positionV relativeFrom="paragraph">
              <wp:posOffset>137381</wp:posOffset>
            </wp:positionV>
            <wp:extent cx="3382645" cy="1903095"/>
            <wp:effectExtent l="19050" t="0" r="27305" b="573405"/>
            <wp:wrapThrough wrapText="bothSides">
              <wp:wrapPolygon edited="0">
                <wp:start x="365" y="0"/>
                <wp:lineTo x="-122" y="432"/>
                <wp:lineTo x="-122" y="27892"/>
                <wp:lineTo x="21653" y="27892"/>
                <wp:lineTo x="21653" y="2162"/>
                <wp:lineTo x="21531" y="1081"/>
                <wp:lineTo x="21166" y="0"/>
                <wp:lineTo x="365"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1201_0859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2645" cy="1903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725B" w:rsidRPr="0050570B">
        <w:rPr>
          <w:rFonts w:ascii="Times New Roman" w:hAnsi="Times New Roman" w:cs="Times New Roman"/>
          <w:sz w:val="24"/>
          <w:szCs w:val="24"/>
        </w:rPr>
        <w:t>З метою просвітницької роботи, профілактики негативних проявів у вихованців проведені такі заходи: лекція на тему «Агресія, її причини та наслідки», батьківський всеобуч «Вікові аспекти виховання», «Психологічна допомога підліткам та їх батькам у період підготовки до іспитів», корекційні заняття з метою подолання шкідливих звичок в учнів, заняття з метою попередження девіантної поведінки дітей «групи ризику», психолого-педагогічний семінар «Формування психолого-педагогічної культури батьків. Сучасні форми взаємодії з батьками», пропаганда здорового способу життя, психолого-педагогічний семінар «Розробка освітньої програми закладу», профілактика саморуйнівної поведінки «В чому сенс мого буття».</w:t>
      </w:r>
    </w:p>
    <w:p w:rsidR="00A4725B" w:rsidRPr="0050570B" w:rsidRDefault="00A4725B" w:rsidP="00A4725B">
      <w:pPr>
        <w:spacing w:after="0" w:line="240" w:lineRule="auto"/>
        <w:jc w:val="both"/>
        <w:rPr>
          <w:rFonts w:ascii="Times New Roman" w:hAnsi="Times New Roman" w:cs="Times New Roman"/>
          <w:sz w:val="24"/>
          <w:szCs w:val="24"/>
        </w:rPr>
      </w:pP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Практичний психолог та соціальний педагог відвідували уроки, позакласні та позашкільні заходи, класні години з метою спостереження за розвитком учнів, їх соціалізацією та взаємозв’язками у колективі.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Соціальний педагог та практичний психолог взяли участь у низкі заходів різного рівня: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07.10.2020 вебінар щодо використання посібника «Живи вільно» протидія торгівлі людьми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15.102020 міський вебінар «Психологічна підтримка учасників освітнього процесу в постпандемічних  умовах»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19.10.2020 вебінар «Підліткова депресія. Причини виникнення та алгоритми подолання»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10.11.2020  он-лайн конференція «Сучасні психологічні тенденції підтримки та відновлення психічного здоров`я»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11.12.2020 вебінар «Організація роботи з превентивного виховання в закладі освіти»</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17.12.2020 районний семінар для соціальних педагогів «Шляхи запобігання фактів правопорушень, злочинів» (виступ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14.01.2021 Міський рефлексивний практикум «Технології профілактики булінгу в освітньому середовищі»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28.01.2021 «Самоефективність як важливий регулятор особистісного й професійного зростання практичних психологів в умовах соціальної кризи та пандемії»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Рефлексивний практикум «Кіберсоціалізація та психологічні ризики»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02.04.2021 Он-лайн конференція «Створення у закладі освіти безпечного освітнього середовища вільного насильства та булінгу» </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08.04.2021 Он-лайн марафон «Формування позитивного мислення як важливої умови підвищення стресостійкості і самореалізації учасників освітнього процесу»</w:t>
      </w:r>
    </w:p>
    <w:p w:rsidR="00A4725B" w:rsidRPr="0050570B" w:rsidRDefault="00A4725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 xml:space="preserve">15.04.2021 «Особливості надання психологічної допомоги в екстремальних ситуаціях» </w:t>
      </w:r>
    </w:p>
    <w:p w:rsidR="00A4725B" w:rsidRPr="0050570B" w:rsidRDefault="0050570B" w:rsidP="00A4725B">
      <w:pPr>
        <w:spacing w:after="0" w:line="240" w:lineRule="auto"/>
        <w:jc w:val="both"/>
        <w:rPr>
          <w:rFonts w:ascii="Times New Roman" w:hAnsi="Times New Roman" w:cs="Times New Roman"/>
          <w:sz w:val="24"/>
          <w:szCs w:val="24"/>
        </w:rPr>
      </w:pPr>
      <w:r w:rsidRPr="0050570B">
        <w:rPr>
          <w:rFonts w:ascii="Times New Roman" w:hAnsi="Times New Roman" w:cs="Times New Roman"/>
          <w:sz w:val="24"/>
          <w:szCs w:val="24"/>
        </w:rPr>
        <w:t>Д</w:t>
      </w:r>
      <w:r w:rsidR="00A4725B" w:rsidRPr="0050570B">
        <w:rPr>
          <w:rFonts w:ascii="Times New Roman" w:hAnsi="Times New Roman" w:cs="Times New Roman"/>
          <w:sz w:val="24"/>
          <w:szCs w:val="24"/>
        </w:rPr>
        <w:t>иректором на педрадах, на  батьківських зборах було підняте питання про дії дорослих при виявлені будь-якого насилля, ознайомлено із алгоритмом дій у різних випадках</w:t>
      </w:r>
      <w:r w:rsidRPr="0050570B">
        <w:rPr>
          <w:rFonts w:ascii="Times New Roman" w:hAnsi="Times New Roman" w:cs="Times New Roman"/>
          <w:sz w:val="24"/>
          <w:szCs w:val="24"/>
        </w:rPr>
        <w:t xml:space="preserve"> виявлення насилля.</w:t>
      </w:r>
    </w:p>
    <w:p w:rsidR="0016198F" w:rsidRPr="00E74BA6" w:rsidRDefault="00A4725B" w:rsidP="00DB65E8">
      <w:pPr>
        <w:spacing w:after="0" w:line="240" w:lineRule="auto"/>
        <w:jc w:val="both"/>
        <w:rPr>
          <w:rFonts w:ascii="Times New Roman" w:hAnsi="Times New Roman"/>
          <w:sz w:val="24"/>
          <w:szCs w:val="24"/>
        </w:rPr>
      </w:pPr>
      <w:r w:rsidRPr="0050570B">
        <w:rPr>
          <w:rFonts w:ascii="Times New Roman" w:hAnsi="Times New Roman"/>
          <w:sz w:val="24"/>
          <w:szCs w:val="24"/>
        </w:rPr>
        <w:t>Адміністрацією та педагогами закладу постійно проводиться профілактична робота з метою захисту дитинства, психологічного здоров’я дітей та створення безпечного середовища для школярів.</w:t>
      </w:r>
    </w:p>
    <w:p w:rsidR="002C1A38" w:rsidRPr="00947E5F" w:rsidRDefault="0016198F" w:rsidP="00DB65E8">
      <w:pPr>
        <w:spacing w:after="0" w:line="240" w:lineRule="auto"/>
        <w:ind w:firstLine="708"/>
        <w:jc w:val="both"/>
        <w:rPr>
          <w:rFonts w:ascii="Times New Roman" w:hAnsi="Times New Roman" w:cs="Times New Roman"/>
          <w:sz w:val="24"/>
          <w:szCs w:val="24"/>
        </w:rPr>
      </w:pPr>
      <w:r w:rsidRPr="00947E5F">
        <w:rPr>
          <w:rFonts w:ascii="Times New Roman" w:hAnsi="Times New Roman" w:cs="Times New Roman"/>
          <w:sz w:val="24"/>
          <w:szCs w:val="24"/>
        </w:rPr>
        <w:t xml:space="preserve">Адміністрація </w:t>
      </w:r>
      <w:r w:rsidR="00030572"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разом з </w:t>
      </w:r>
      <w:r w:rsidR="002C1A38" w:rsidRPr="00947E5F">
        <w:rPr>
          <w:rFonts w:ascii="Times New Roman" w:hAnsi="Times New Roman" w:cs="Times New Roman"/>
          <w:sz w:val="24"/>
          <w:szCs w:val="24"/>
        </w:rPr>
        <w:t>класними керівниками</w:t>
      </w:r>
      <w:r w:rsidRPr="00947E5F">
        <w:rPr>
          <w:rFonts w:ascii="Times New Roman" w:hAnsi="Times New Roman" w:cs="Times New Roman"/>
          <w:sz w:val="24"/>
          <w:szCs w:val="24"/>
        </w:rPr>
        <w:t xml:space="preserve"> проводить аналіз відвідування учнями занять. Усі пропуски учнів з поважних причин: або за хворобою (наявні довідки), або за сімейними обставинами (наявні заяви батьків). Адміністрація </w:t>
      </w:r>
      <w:r w:rsidR="002C1A38"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педагогічні </w:t>
      </w:r>
      <w:r w:rsidRPr="00947E5F">
        <w:rPr>
          <w:rFonts w:ascii="Times New Roman" w:hAnsi="Times New Roman" w:cs="Times New Roman"/>
          <w:sz w:val="24"/>
          <w:szCs w:val="24"/>
        </w:rPr>
        <w:lastRenderedPageBreak/>
        <w:t>працівники протидіють булінгу (цькуванню), іншому насильству.  Відповідно до частини другої статті 54 Зак</w:t>
      </w:r>
      <w:r w:rsidR="002C1A38" w:rsidRPr="00947E5F">
        <w:rPr>
          <w:rFonts w:ascii="Times New Roman" w:hAnsi="Times New Roman" w:cs="Times New Roman"/>
          <w:sz w:val="24"/>
          <w:szCs w:val="24"/>
        </w:rPr>
        <w:t>ону України «Про освіту» у гімназії</w:t>
      </w:r>
      <w:r w:rsidRPr="00947E5F">
        <w:rPr>
          <w:rFonts w:ascii="Times New Roman" w:hAnsi="Times New Roman" w:cs="Times New Roman"/>
          <w:sz w:val="24"/>
          <w:szCs w:val="24"/>
        </w:rPr>
        <w:t>:</w:t>
      </w:r>
    </w:p>
    <w:p w:rsidR="002C1A38"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 визначені права і обов’язки педагогічних працівників у випадку булінгу (цькуванню) стосовно здобувачів освіти;</w:t>
      </w:r>
    </w:p>
    <w:p w:rsidR="002C1A38"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 створене безпечне освітнє середовище; • </w:t>
      </w:r>
    </w:p>
    <w:p w:rsidR="002C1A38"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відбувається аналіз відвідування учнями </w:t>
      </w:r>
      <w:r w:rsidR="002C1A38" w:rsidRPr="00947E5F">
        <w:rPr>
          <w:rFonts w:ascii="Times New Roman" w:hAnsi="Times New Roman" w:cs="Times New Roman"/>
          <w:sz w:val="24"/>
          <w:szCs w:val="24"/>
        </w:rPr>
        <w:t>навчальних занять</w:t>
      </w:r>
      <w:r w:rsidRPr="00947E5F">
        <w:rPr>
          <w:rFonts w:ascii="Times New Roman" w:hAnsi="Times New Roman" w:cs="Times New Roman"/>
          <w:sz w:val="24"/>
          <w:szCs w:val="24"/>
        </w:rPr>
        <w:t>;</w:t>
      </w:r>
    </w:p>
    <w:p w:rsidR="002C1A38"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 проводиться робота психологічної служби з виявлення, реагування та запобігання булінгу (цькуванню). </w:t>
      </w:r>
    </w:p>
    <w:p w:rsidR="0016198F"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Висновок: випадки булінгу (цькування) у </w:t>
      </w:r>
      <w:r w:rsidR="00030572"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не виявлені. За результатами анкетування  учасникам освітнього процесу</w:t>
      </w:r>
      <w:r w:rsidR="002C1A38" w:rsidRPr="00947E5F">
        <w:rPr>
          <w:rFonts w:ascii="Times New Roman" w:hAnsi="Times New Roman" w:cs="Times New Roman"/>
          <w:sz w:val="24"/>
          <w:szCs w:val="24"/>
        </w:rPr>
        <w:t xml:space="preserve"> у гімназії</w:t>
      </w:r>
      <w:r w:rsidRPr="00947E5F">
        <w:rPr>
          <w:rFonts w:ascii="Times New Roman" w:hAnsi="Times New Roman" w:cs="Times New Roman"/>
          <w:sz w:val="24"/>
          <w:szCs w:val="24"/>
        </w:rPr>
        <w:t xml:space="preserve"> психологічно комфортно, вони вважають освітнє середовище безпечним.  </w:t>
      </w:r>
    </w:p>
    <w:p w:rsidR="001D1830" w:rsidRPr="00947E5F" w:rsidRDefault="001D1830" w:rsidP="00DB65E8">
      <w:pPr>
        <w:spacing w:after="0" w:line="240" w:lineRule="auto"/>
        <w:jc w:val="both"/>
        <w:rPr>
          <w:rFonts w:ascii="Times New Roman" w:hAnsi="Times New Roman" w:cs="Times New Roman"/>
          <w:sz w:val="24"/>
          <w:szCs w:val="24"/>
        </w:rPr>
      </w:pPr>
    </w:p>
    <w:p w:rsidR="001D1830" w:rsidRPr="00947E5F" w:rsidRDefault="001D1830" w:rsidP="00DB65E8">
      <w:pPr>
        <w:spacing w:after="0" w:line="240" w:lineRule="auto"/>
        <w:jc w:val="both"/>
        <w:rPr>
          <w:rFonts w:ascii="Times New Roman" w:hAnsi="Times New Roman" w:cs="Times New Roman"/>
          <w:sz w:val="24"/>
          <w:szCs w:val="24"/>
        </w:rPr>
      </w:pPr>
    </w:p>
    <w:p w:rsidR="002C1A38" w:rsidRPr="00947E5F" w:rsidRDefault="0016198F" w:rsidP="00C03B5D">
      <w:pPr>
        <w:pStyle w:val="a6"/>
        <w:numPr>
          <w:ilvl w:val="1"/>
          <w:numId w:val="15"/>
        </w:numPr>
        <w:spacing w:after="0" w:line="240" w:lineRule="auto"/>
        <w:jc w:val="both"/>
        <w:rPr>
          <w:rFonts w:ascii="Times New Roman" w:hAnsi="Times New Roman"/>
          <w:sz w:val="24"/>
          <w:szCs w:val="24"/>
        </w:rPr>
      </w:pPr>
      <w:r w:rsidRPr="00947E5F">
        <w:rPr>
          <w:rFonts w:ascii="Times New Roman" w:hAnsi="Times New Roman"/>
          <w:b/>
          <w:sz w:val="24"/>
          <w:szCs w:val="24"/>
        </w:rPr>
        <w:t>Формування інклюзивного, розвивального та мотивуючого до навчання освітнього простору</w:t>
      </w:r>
      <w:r w:rsidR="002C1A38" w:rsidRPr="00947E5F">
        <w:rPr>
          <w:rFonts w:ascii="Times New Roman" w:hAnsi="Times New Roman"/>
          <w:b/>
          <w:sz w:val="24"/>
          <w:szCs w:val="24"/>
        </w:rPr>
        <w:t>.</w:t>
      </w:r>
      <w:r w:rsidR="002C1A38" w:rsidRPr="00947E5F">
        <w:rPr>
          <w:rFonts w:ascii="Times New Roman" w:hAnsi="Times New Roman"/>
          <w:sz w:val="24"/>
          <w:szCs w:val="24"/>
        </w:rPr>
        <w:t xml:space="preserve"> </w:t>
      </w:r>
      <w:r w:rsidRPr="00947E5F">
        <w:rPr>
          <w:rFonts w:ascii="Times New Roman" w:hAnsi="Times New Roman"/>
          <w:sz w:val="24"/>
          <w:szCs w:val="24"/>
        </w:rPr>
        <w:t xml:space="preserve"> </w:t>
      </w:r>
    </w:p>
    <w:p w:rsidR="0016198F" w:rsidRPr="00947E5F" w:rsidRDefault="003E28F2" w:rsidP="00DB65E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73600" behindDoc="0" locked="0" layoutInCell="1" allowOverlap="1">
            <wp:simplePos x="0" y="0"/>
            <wp:positionH relativeFrom="column">
              <wp:posOffset>-266183</wp:posOffset>
            </wp:positionH>
            <wp:positionV relativeFrom="paragraph">
              <wp:posOffset>318770</wp:posOffset>
            </wp:positionV>
            <wp:extent cx="3082925" cy="2312035"/>
            <wp:effectExtent l="19050" t="0" r="22225" b="659765"/>
            <wp:wrapThrough wrapText="bothSides">
              <wp:wrapPolygon edited="0">
                <wp:start x="534" y="0"/>
                <wp:lineTo x="-133" y="534"/>
                <wp:lineTo x="-133" y="27586"/>
                <wp:lineTo x="21622" y="27586"/>
                <wp:lineTo x="21622" y="1602"/>
                <wp:lineTo x="21489" y="890"/>
                <wp:lineTo x="20955" y="0"/>
                <wp:lineTo x="534"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_viber_2020-10-09_09-30-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2925" cy="2312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6198F" w:rsidRPr="00947E5F">
        <w:rPr>
          <w:rFonts w:ascii="Times New Roman" w:hAnsi="Times New Roman" w:cs="Times New Roman"/>
          <w:sz w:val="24"/>
          <w:szCs w:val="24"/>
        </w:rPr>
        <w:t xml:space="preserve">Приміщення та територія </w:t>
      </w:r>
      <w:r w:rsidR="002C1A38" w:rsidRPr="00947E5F">
        <w:rPr>
          <w:rFonts w:ascii="Times New Roman" w:hAnsi="Times New Roman" w:cs="Times New Roman"/>
          <w:sz w:val="24"/>
          <w:szCs w:val="24"/>
        </w:rPr>
        <w:t>гімназії</w:t>
      </w:r>
      <w:r w:rsidR="0016198F" w:rsidRPr="00947E5F">
        <w:rPr>
          <w:rFonts w:ascii="Times New Roman" w:hAnsi="Times New Roman" w:cs="Times New Roman"/>
          <w:sz w:val="24"/>
          <w:szCs w:val="24"/>
        </w:rPr>
        <w:t xml:space="preserve"> облаштовуються з урахуванням принципів універсального дизайну та розумного пристосування</w:t>
      </w:r>
      <w:r w:rsidR="001D1830" w:rsidRPr="00947E5F">
        <w:rPr>
          <w:rFonts w:ascii="Times New Roman" w:hAnsi="Times New Roman" w:cs="Times New Roman"/>
          <w:sz w:val="24"/>
          <w:szCs w:val="24"/>
        </w:rPr>
        <w:t>. Є кнопка виклику для осіб з особливими потребами та зйомни</w:t>
      </w:r>
      <w:r w:rsidR="00BF5BB8" w:rsidRPr="00947E5F">
        <w:rPr>
          <w:rFonts w:ascii="Times New Roman" w:hAnsi="Times New Roman" w:cs="Times New Roman"/>
          <w:sz w:val="24"/>
          <w:szCs w:val="24"/>
        </w:rPr>
        <w:t>й</w:t>
      </w:r>
      <w:r w:rsidR="001D1830" w:rsidRPr="00947E5F">
        <w:rPr>
          <w:rFonts w:ascii="Times New Roman" w:hAnsi="Times New Roman" w:cs="Times New Roman"/>
          <w:sz w:val="24"/>
          <w:szCs w:val="24"/>
        </w:rPr>
        <w:t xml:space="preserve"> пандус </w:t>
      </w:r>
      <w:r w:rsidR="0016198F" w:rsidRPr="00947E5F">
        <w:rPr>
          <w:rFonts w:ascii="Times New Roman" w:hAnsi="Times New Roman" w:cs="Times New Roman"/>
          <w:sz w:val="24"/>
          <w:szCs w:val="24"/>
        </w:rPr>
        <w:t>для поліпшення доступності закладу.</w:t>
      </w:r>
      <w:r w:rsidR="00BF5BB8" w:rsidRPr="00947E5F">
        <w:rPr>
          <w:rFonts w:ascii="Times New Roman" w:hAnsi="Times New Roman" w:cs="Times New Roman"/>
          <w:sz w:val="24"/>
          <w:szCs w:val="24"/>
        </w:rPr>
        <w:t xml:space="preserve"> Однак з</w:t>
      </w:r>
      <w:r w:rsidR="006B6D46" w:rsidRPr="00947E5F">
        <w:rPr>
          <w:rFonts w:ascii="Times New Roman" w:hAnsi="Times New Roman" w:cs="Times New Roman"/>
          <w:sz w:val="24"/>
          <w:szCs w:val="24"/>
        </w:rPr>
        <w:t xml:space="preserve">аклад  недостатньо в 2020-2021 н. р. </w:t>
      </w:r>
      <w:r w:rsidR="005115BC" w:rsidRPr="00947E5F">
        <w:rPr>
          <w:rFonts w:ascii="Times New Roman" w:hAnsi="Times New Roman" w:cs="Times New Roman"/>
          <w:sz w:val="24"/>
          <w:szCs w:val="24"/>
        </w:rPr>
        <w:t>співпрацював</w:t>
      </w:r>
      <w:r w:rsidR="006B6D46" w:rsidRPr="00947E5F">
        <w:rPr>
          <w:rFonts w:ascii="Times New Roman" w:hAnsi="Times New Roman" w:cs="Times New Roman"/>
          <w:sz w:val="24"/>
          <w:szCs w:val="24"/>
        </w:rPr>
        <w:t xml:space="preserve"> з інклюзивно-ресурсним центром щодо пси</w:t>
      </w:r>
      <w:r w:rsidR="005115BC" w:rsidRPr="00947E5F">
        <w:rPr>
          <w:rFonts w:ascii="Times New Roman" w:hAnsi="Times New Roman" w:cs="Times New Roman"/>
          <w:sz w:val="24"/>
          <w:szCs w:val="24"/>
        </w:rPr>
        <w:t xml:space="preserve">холого-педагогічного супроводу дітей з ООП. </w:t>
      </w:r>
    </w:p>
    <w:p w:rsidR="0095463A" w:rsidRPr="00947E5F" w:rsidRDefault="00910C2C" w:rsidP="00DB65E8">
      <w:pPr>
        <w:spacing w:after="0" w:line="240" w:lineRule="auto"/>
        <w:ind w:firstLine="992"/>
        <w:jc w:val="both"/>
        <w:rPr>
          <w:rFonts w:ascii="Times New Roman" w:hAnsi="Times New Roman" w:cs="Times New Roman"/>
          <w:sz w:val="24"/>
          <w:szCs w:val="24"/>
        </w:rPr>
      </w:pPr>
      <w:r w:rsidRPr="00947E5F">
        <w:rPr>
          <w:rStyle w:val="a5"/>
          <w:rFonts w:eastAsiaTheme="minorEastAsia"/>
          <w:lang w:eastAsia="uk-UA"/>
        </w:rPr>
        <w:t xml:space="preserve">У 2020-2021 н.р. 112 учнів навчалися в класах інтенсивної педагогічної корекції для дітей із затримкою психічного розвитку (з них 46 – в 5-9 класах),  на індивідуальному навчанні перебували </w:t>
      </w:r>
      <w:r w:rsidR="005115BC" w:rsidRPr="00947E5F">
        <w:rPr>
          <w:rStyle w:val="a5"/>
          <w:rFonts w:eastAsiaTheme="minorEastAsia"/>
          <w:lang w:eastAsia="uk-UA"/>
        </w:rPr>
        <w:t>10 учнів.</w:t>
      </w:r>
      <w:r w:rsidR="0095463A" w:rsidRPr="00947E5F">
        <w:rPr>
          <w:rStyle w:val="a5"/>
          <w:rFonts w:eastAsiaTheme="minorEastAsia"/>
          <w:lang w:eastAsia="uk-UA"/>
        </w:rPr>
        <w:t xml:space="preserve"> </w:t>
      </w:r>
      <w:r w:rsidRPr="00947E5F">
        <w:rPr>
          <w:rStyle w:val="a5"/>
          <w:rFonts w:eastAsiaTheme="minorEastAsia"/>
          <w:lang w:eastAsia="uk-UA"/>
        </w:rPr>
        <w:t xml:space="preserve">Індивідуальне навчання здійснювалось за індивідуальним планом, розробленим школою з урахуванням індивідуальних особливостей дітей, їх здібностей та потреб. </w:t>
      </w:r>
      <w:r w:rsidR="0095463A" w:rsidRPr="00947E5F">
        <w:rPr>
          <w:rFonts w:ascii="Times New Roman" w:hAnsi="Times New Roman" w:cs="Times New Roman"/>
          <w:sz w:val="24"/>
          <w:szCs w:val="24"/>
        </w:rPr>
        <w:t xml:space="preserve">Але учні, що перебували на індивідуальному навчанні та мали висновки ІРЦ чи ПМПК не мали додаткових корекційних занять з логопедом, які були передбачені їхніми висновками у зв’язку з відсутністю фахівця. </w:t>
      </w:r>
    </w:p>
    <w:p w:rsidR="005115BC" w:rsidRPr="00947E5F" w:rsidRDefault="001D1830" w:rsidP="00DB65E8">
      <w:pPr>
        <w:spacing w:after="0" w:line="240" w:lineRule="auto"/>
        <w:ind w:firstLine="992"/>
        <w:jc w:val="both"/>
        <w:rPr>
          <w:rFonts w:ascii="Times New Roman" w:hAnsi="Times New Roman" w:cs="Times New Roman"/>
          <w:sz w:val="24"/>
          <w:szCs w:val="24"/>
        </w:rPr>
      </w:pPr>
      <w:r w:rsidRPr="00947E5F">
        <w:rPr>
          <w:rFonts w:ascii="Times New Roman" w:hAnsi="Times New Roman" w:cs="Times New Roman"/>
          <w:sz w:val="24"/>
          <w:szCs w:val="24"/>
        </w:rPr>
        <w:t xml:space="preserve">У закладі освіти наявні та використовуються дидактичні засоби для дітей з особливими освітніми потребами. Функціонує ресурсна кімната, сенсорна кімната для учнів з особливими освітніми потребами. Але  наповненя цих кімнат, корекційні (дидактичні) засоби навчання під час роботи з учнями, які мають особливі освітні потреби використовуються не завжди. У закладі освіти до проведення корекційно-розвиткових занять залучаються не всі необхідні фахівці, а саме є потреба у проведенні занять логопедом. </w:t>
      </w:r>
    </w:p>
    <w:p w:rsidR="0016198F" w:rsidRPr="00947E5F" w:rsidRDefault="0016198F" w:rsidP="00DB65E8">
      <w:pPr>
        <w:spacing w:after="0" w:line="240" w:lineRule="auto"/>
        <w:jc w:val="both"/>
        <w:rPr>
          <w:rFonts w:ascii="Times New Roman" w:hAnsi="Times New Roman" w:cs="Times New Roman"/>
          <w:sz w:val="24"/>
          <w:szCs w:val="24"/>
        </w:rPr>
      </w:pPr>
    </w:p>
    <w:p w:rsidR="002C1A38" w:rsidRDefault="0016198F" w:rsidP="00DB65E8">
      <w:pPr>
        <w:spacing w:after="0" w:line="240" w:lineRule="auto"/>
        <w:ind w:firstLine="708"/>
        <w:jc w:val="both"/>
        <w:rPr>
          <w:rFonts w:ascii="Times New Roman" w:hAnsi="Times New Roman" w:cs="Times New Roman"/>
          <w:sz w:val="24"/>
          <w:szCs w:val="24"/>
        </w:rPr>
      </w:pPr>
      <w:r w:rsidRPr="00947E5F">
        <w:rPr>
          <w:rFonts w:ascii="Times New Roman" w:hAnsi="Times New Roman" w:cs="Times New Roman"/>
          <w:sz w:val="24"/>
          <w:szCs w:val="24"/>
        </w:rPr>
        <w:t xml:space="preserve">Освітнє середовище мотивує здобувачів освіти до оволодіння ключовими компетентностями та наскрізними уміннями, ведення здорового способу життя. Для створення мотивуючого освітнього середовища вчителі </w:t>
      </w:r>
      <w:r w:rsidR="002C1A38"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використовують на уроках та позакласних заходах групові форми роботи, квести, залучають </w:t>
      </w:r>
      <w:r w:rsidR="002C1A38" w:rsidRPr="00947E5F">
        <w:rPr>
          <w:rFonts w:ascii="Times New Roman" w:hAnsi="Times New Roman" w:cs="Times New Roman"/>
          <w:sz w:val="24"/>
          <w:szCs w:val="24"/>
        </w:rPr>
        <w:t>учнів</w:t>
      </w:r>
      <w:r w:rsidRPr="00947E5F">
        <w:rPr>
          <w:rFonts w:ascii="Times New Roman" w:hAnsi="Times New Roman" w:cs="Times New Roman"/>
          <w:sz w:val="24"/>
          <w:szCs w:val="24"/>
        </w:rPr>
        <w:t xml:space="preserve"> до проектної роботи. </w:t>
      </w:r>
    </w:p>
    <w:p w:rsidR="001A51E5" w:rsidRDefault="001A51E5" w:rsidP="00DB65E8">
      <w:pPr>
        <w:spacing w:after="0" w:line="240" w:lineRule="auto"/>
        <w:ind w:firstLine="708"/>
        <w:jc w:val="both"/>
        <w:rPr>
          <w:rFonts w:ascii="Times New Roman" w:hAnsi="Times New Roman" w:cs="Times New Roman"/>
          <w:sz w:val="24"/>
          <w:szCs w:val="24"/>
        </w:rPr>
      </w:pPr>
    </w:p>
    <w:p w:rsidR="001A51E5" w:rsidRPr="001A51E5" w:rsidRDefault="001A51E5" w:rsidP="001A51E5">
      <w:pPr>
        <w:spacing w:after="0" w:line="240" w:lineRule="auto"/>
        <w:ind w:firstLine="708"/>
        <w:jc w:val="center"/>
        <w:rPr>
          <w:rFonts w:ascii="Times New Roman" w:hAnsi="Times New Roman" w:cs="Times New Roman"/>
          <w:b/>
          <w:sz w:val="24"/>
          <w:szCs w:val="24"/>
        </w:rPr>
      </w:pPr>
      <w:r w:rsidRPr="001A51E5">
        <w:rPr>
          <w:rFonts w:ascii="Times New Roman" w:hAnsi="Times New Roman" w:cs="Times New Roman"/>
          <w:b/>
          <w:sz w:val="24"/>
          <w:szCs w:val="24"/>
        </w:rPr>
        <w:t>Формування здорового способу життя, БЖД</w:t>
      </w:r>
    </w:p>
    <w:p w:rsidR="0016198F" w:rsidRPr="00947E5F" w:rsidRDefault="0016198F" w:rsidP="00DB65E8">
      <w:pPr>
        <w:spacing w:after="0" w:line="240" w:lineRule="auto"/>
        <w:jc w:val="both"/>
        <w:rPr>
          <w:rFonts w:ascii="Times New Roman" w:hAnsi="Times New Roman" w:cs="Times New Roman"/>
          <w:sz w:val="24"/>
          <w:szCs w:val="24"/>
        </w:rPr>
      </w:pPr>
    </w:p>
    <w:p w:rsidR="00E74BA6" w:rsidRDefault="00E74BA6" w:rsidP="00BA48D2">
      <w:pPr>
        <w:spacing w:after="0" w:line="240" w:lineRule="auto"/>
        <w:ind w:firstLine="708"/>
        <w:jc w:val="both"/>
        <w:rPr>
          <w:rFonts w:ascii="Times New Roman" w:eastAsia="Times New Roman" w:hAnsi="Times New Roman" w:cs="Times New Roman"/>
          <w:noProof w:val="0"/>
          <w:sz w:val="24"/>
          <w:szCs w:val="24"/>
        </w:rPr>
      </w:pPr>
      <w:r>
        <w:rPr>
          <w:rFonts w:ascii="Times New Roman" w:hAnsi="Times New Roman" w:cs="Times New Roman"/>
          <w:sz w:val="24"/>
          <w:szCs w:val="24"/>
          <w:lang w:val="ru-RU"/>
        </w:rPr>
        <w:lastRenderedPageBreak/>
        <w:drawing>
          <wp:anchor distT="0" distB="0" distL="114300" distR="114300" simplePos="0" relativeHeight="251674624" behindDoc="0" locked="0" layoutInCell="1" allowOverlap="1">
            <wp:simplePos x="0" y="0"/>
            <wp:positionH relativeFrom="column">
              <wp:posOffset>-113030</wp:posOffset>
            </wp:positionH>
            <wp:positionV relativeFrom="paragraph">
              <wp:posOffset>276860</wp:posOffset>
            </wp:positionV>
            <wp:extent cx="3098800" cy="2051685"/>
            <wp:effectExtent l="19050" t="0" r="25400" b="615315"/>
            <wp:wrapThrough wrapText="bothSides">
              <wp:wrapPolygon edited="0">
                <wp:start x="398" y="0"/>
                <wp:lineTo x="-133" y="602"/>
                <wp:lineTo x="-133" y="27877"/>
                <wp:lineTo x="21644" y="27877"/>
                <wp:lineTo x="21644" y="2006"/>
                <wp:lineTo x="21511" y="1003"/>
                <wp:lineTo x="21113" y="0"/>
                <wp:lineTo x="398"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800" cy="2051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6198F" w:rsidRPr="009418BA">
        <w:rPr>
          <w:rFonts w:ascii="Times New Roman" w:hAnsi="Times New Roman" w:cs="Times New Roman"/>
          <w:sz w:val="24"/>
          <w:szCs w:val="24"/>
        </w:rPr>
        <w:t xml:space="preserve">Одним із обов’язків керівника закладу, відповідно до Закону України «Про освіту» (частина 3 статті 26), – сприяти  здоровому способу життя здобувачів освіти та працівників закладу освіти. У </w:t>
      </w:r>
      <w:r w:rsidR="002C1A38" w:rsidRPr="009418BA">
        <w:rPr>
          <w:rFonts w:ascii="Times New Roman" w:hAnsi="Times New Roman" w:cs="Times New Roman"/>
          <w:sz w:val="24"/>
          <w:szCs w:val="24"/>
        </w:rPr>
        <w:t>гімназії</w:t>
      </w:r>
      <w:r w:rsidR="0016198F" w:rsidRPr="009418BA">
        <w:rPr>
          <w:rFonts w:ascii="Times New Roman" w:hAnsi="Times New Roman" w:cs="Times New Roman"/>
          <w:sz w:val="24"/>
          <w:szCs w:val="24"/>
        </w:rPr>
        <w:t xml:space="preserve"> </w:t>
      </w:r>
      <w:r w:rsidR="00BA48D2" w:rsidRPr="009418BA">
        <w:rPr>
          <w:rFonts w:ascii="Times New Roman" w:eastAsia="Times New Roman" w:hAnsi="Times New Roman" w:cs="Times New Roman"/>
          <w:noProof w:val="0"/>
          <w:sz w:val="24"/>
          <w:szCs w:val="24"/>
        </w:rPr>
        <w:t xml:space="preserve">систематично оновлюється куточок з превентивного виховання та куточок здоров’я. Ведеться просвітницька робота щодо пропаганди здорового способу життя серед учнів та їх батьків, проводяться профілактичні дні, оформлено постійно діючу виставку літератури, наочності про шкідливість паління, наркоманії, СНІДу, проводяться класні години, профілактичні дні, конкурси малюнків, плакатів, місячники, тижні, виступи агітбригади присвячені превентивному вихованню. </w:t>
      </w:r>
    </w:p>
    <w:p w:rsidR="00E74BA6" w:rsidRDefault="00E74BA6" w:rsidP="00BA48D2">
      <w:pPr>
        <w:spacing w:after="0" w:line="240" w:lineRule="auto"/>
        <w:ind w:firstLine="708"/>
        <w:jc w:val="both"/>
        <w:rPr>
          <w:rFonts w:ascii="Times New Roman" w:eastAsia="Times New Roman" w:hAnsi="Times New Roman" w:cs="Times New Roman"/>
          <w:noProof w:val="0"/>
          <w:sz w:val="24"/>
          <w:szCs w:val="24"/>
        </w:rPr>
      </w:pPr>
    </w:p>
    <w:p w:rsidR="00BA48D2" w:rsidRPr="009418BA" w:rsidRDefault="00BA48D2" w:rsidP="00BA48D2">
      <w:pPr>
        <w:spacing w:after="0" w:line="240" w:lineRule="auto"/>
        <w:ind w:firstLine="708"/>
        <w:jc w:val="both"/>
        <w:rPr>
          <w:rFonts w:ascii="Times New Roman" w:eastAsia="Times New Roman" w:hAnsi="Times New Roman" w:cs="Times New Roman"/>
          <w:noProof w:val="0"/>
          <w:sz w:val="24"/>
          <w:szCs w:val="24"/>
        </w:rPr>
      </w:pPr>
      <w:r w:rsidRPr="009418BA">
        <w:rPr>
          <w:rFonts w:ascii="Times New Roman" w:eastAsia="Times New Roman" w:hAnsi="Times New Roman" w:cs="Times New Roman"/>
          <w:noProof w:val="0"/>
          <w:sz w:val="24"/>
          <w:szCs w:val="24"/>
        </w:rPr>
        <w:t>Адміністрацією гімназії та педколективом проводяться рейди «</w:t>
      </w:r>
      <w:r w:rsidRPr="00E74BA6">
        <w:rPr>
          <w:rFonts w:ascii="Times New Roman" w:eastAsia="Times New Roman" w:hAnsi="Times New Roman" w:cs="Times New Roman"/>
          <w:noProof w:val="0"/>
          <w:sz w:val="24"/>
          <w:szCs w:val="24"/>
          <w:highlight w:val="yellow"/>
        </w:rPr>
        <w:t>Паління».</w:t>
      </w:r>
    </w:p>
    <w:p w:rsidR="00A4725B" w:rsidRPr="009418BA" w:rsidRDefault="00A4725B" w:rsidP="00DB65E8">
      <w:pPr>
        <w:spacing w:after="0" w:line="240" w:lineRule="auto"/>
        <w:jc w:val="both"/>
        <w:rPr>
          <w:rFonts w:ascii="Times New Roman" w:hAnsi="Times New Roman" w:cs="Times New Roman"/>
          <w:sz w:val="24"/>
          <w:szCs w:val="24"/>
        </w:rPr>
      </w:pP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       Протягом 2020-2021 навчального року проводилися різні форми роз’яснювальної роботи з </w:t>
      </w:r>
      <w:r w:rsidR="00561C6A" w:rsidRPr="009418BA">
        <w:rPr>
          <w:rFonts w:ascii="Times New Roman" w:hAnsi="Times New Roman" w:cs="Times New Roman"/>
          <w:sz w:val="24"/>
          <w:szCs w:val="24"/>
        </w:rPr>
        <w:t>формування здорового способу життя</w:t>
      </w:r>
      <w:r w:rsidRPr="009418BA">
        <w:rPr>
          <w:rFonts w:ascii="Times New Roman" w:hAnsi="Times New Roman" w:cs="Times New Roman"/>
          <w:sz w:val="24"/>
          <w:szCs w:val="24"/>
        </w:rPr>
        <w:t xml:space="preserve"> серед дітей всіх вікових категорій.</w:t>
      </w:r>
    </w:p>
    <w:p w:rsidR="00A4725B" w:rsidRPr="009418BA" w:rsidRDefault="00561C6A"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Так, </w:t>
      </w:r>
      <w:r w:rsidR="00A4725B" w:rsidRPr="009418BA">
        <w:rPr>
          <w:rFonts w:ascii="Times New Roman" w:hAnsi="Times New Roman" w:cs="Times New Roman"/>
          <w:sz w:val="24"/>
          <w:szCs w:val="24"/>
        </w:rPr>
        <w:t xml:space="preserve"> було організовано та проведено:</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місячник «Увага! Діти на дорозі!» (серпень-вересень);</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тижні безпеки дорожнього руху серед учасників освітнього процесу (вересень, листопад);</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місячник безпеки життєдіяльності ( грудень);</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місячник безпечного поводження  на  водних об’єктах у зимовий період (грудень);</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 тижні знань з безпеки життєдіяльності (вересень, грудень); </w:t>
      </w:r>
    </w:p>
    <w:p w:rsidR="00561C6A" w:rsidRPr="009418BA" w:rsidRDefault="00561C6A"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Дні здоров’я;</w:t>
      </w:r>
    </w:p>
    <w:p w:rsidR="00A4725B"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        - виховні години</w:t>
      </w:r>
      <w:r w:rsidR="00561C6A" w:rsidRPr="009418BA">
        <w:rPr>
          <w:rFonts w:ascii="Times New Roman" w:hAnsi="Times New Roman" w:cs="Times New Roman"/>
          <w:sz w:val="24"/>
          <w:szCs w:val="24"/>
        </w:rPr>
        <w:t>, уроки, заходи</w:t>
      </w:r>
      <w:r w:rsidRPr="009418BA">
        <w:rPr>
          <w:rFonts w:ascii="Times New Roman" w:hAnsi="Times New Roman" w:cs="Times New Roman"/>
          <w:sz w:val="24"/>
          <w:szCs w:val="24"/>
        </w:rPr>
        <w:t xml:space="preserve"> з питань безпеки життєдіяльності </w:t>
      </w:r>
      <w:r w:rsidR="00561C6A" w:rsidRPr="009418BA">
        <w:rPr>
          <w:rFonts w:ascii="Times New Roman" w:hAnsi="Times New Roman" w:cs="Times New Roman"/>
          <w:sz w:val="24"/>
          <w:szCs w:val="24"/>
        </w:rPr>
        <w:t xml:space="preserve">та здорового способу життя. </w:t>
      </w:r>
    </w:p>
    <w:p w:rsidR="003E28F2" w:rsidRPr="009418BA" w:rsidRDefault="003E28F2" w:rsidP="00A4725B">
      <w:pPr>
        <w:spacing w:after="0" w:line="240" w:lineRule="auto"/>
        <w:jc w:val="both"/>
        <w:rPr>
          <w:rFonts w:ascii="Times New Roman" w:hAnsi="Times New Roman" w:cs="Times New Roman"/>
          <w:sz w:val="24"/>
          <w:szCs w:val="24"/>
        </w:rPr>
      </w:pPr>
    </w:p>
    <w:p w:rsidR="00A4725B" w:rsidRPr="009418BA" w:rsidRDefault="00E74BA6"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75648" behindDoc="0" locked="0" layoutInCell="1" allowOverlap="1">
            <wp:simplePos x="0" y="0"/>
            <wp:positionH relativeFrom="column">
              <wp:posOffset>2897505</wp:posOffset>
            </wp:positionH>
            <wp:positionV relativeFrom="paragraph">
              <wp:posOffset>287226</wp:posOffset>
            </wp:positionV>
            <wp:extent cx="3285490" cy="2464435"/>
            <wp:effectExtent l="19050" t="0" r="10160" b="716915"/>
            <wp:wrapThrough wrapText="bothSides">
              <wp:wrapPolygon edited="0">
                <wp:start x="626" y="0"/>
                <wp:lineTo x="-125" y="501"/>
                <wp:lineTo x="-125" y="20871"/>
                <wp:lineTo x="501" y="21372"/>
                <wp:lineTo x="-125" y="22374"/>
                <wp:lineTo x="-125" y="27717"/>
                <wp:lineTo x="21542" y="27717"/>
                <wp:lineTo x="21542" y="23375"/>
                <wp:lineTo x="21416" y="22708"/>
                <wp:lineTo x="20915" y="21372"/>
                <wp:lineTo x="21166" y="21372"/>
                <wp:lineTo x="21542" y="19535"/>
                <wp:lineTo x="21542" y="1503"/>
                <wp:lineTo x="21416" y="835"/>
                <wp:lineTo x="20790" y="0"/>
                <wp:lineTo x="626"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_viber_2021-05-21_09-10-3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5490" cy="2464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725B" w:rsidRPr="009418BA">
        <w:rPr>
          <w:rFonts w:ascii="Times New Roman" w:hAnsi="Times New Roman" w:cs="Times New Roman"/>
          <w:sz w:val="24"/>
          <w:szCs w:val="24"/>
        </w:rPr>
        <w:t xml:space="preserve">У </w:t>
      </w:r>
      <w:r w:rsidR="00561C6A" w:rsidRPr="009418BA">
        <w:rPr>
          <w:rFonts w:ascii="Times New Roman" w:hAnsi="Times New Roman" w:cs="Times New Roman"/>
          <w:sz w:val="24"/>
          <w:szCs w:val="24"/>
        </w:rPr>
        <w:t>нашій гімназії</w:t>
      </w:r>
      <w:r w:rsidR="00A4725B" w:rsidRPr="009418BA">
        <w:rPr>
          <w:rFonts w:ascii="Times New Roman" w:hAnsi="Times New Roman" w:cs="Times New Roman"/>
          <w:sz w:val="24"/>
          <w:szCs w:val="24"/>
        </w:rPr>
        <w:t xml:space="preserve"> розташовано постійно діючі інформаційні куточки з безпеки життєдіяльності, охорони праці, цивільного захисту  з матеріалами щодо запобігання травмування і загибелі дітей у різних ситуаціях, Правил дорожнього руху, наявні схеми руху до гімназії та у  зворотному напрямку.  Схеми евакуації у класах містять інформацію про місце розташування первинних засобів пожежогасіння та телефонів.</w:t>
      </w:r>
    </w:p>
    <w:p w:rsidR="00A4725B" w:rsidRPr="009418BA" w:rsidRDefault="00561C6A"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З</w:t>
      </w:r>
      <w:r w:rsidR="00A4725B" w:rsidRPr="009418BA">
        <w:rPr>
          <w:rFonts w:ascii="Times New Roman" w:hAnsi="Times New Roman" w:cs="Times New Roman"/>
          <w:sz w:val="24"/>
          <w:szCs w:val="24"/>
        </w:rPr>
        <w:t xml:space="preserve"> метою активізації роботи по вивченню та дотриманню дітьми правил дорожнього руху та попередженню дитячого травматизму на дорогах з 20.08. по 20.09.2020  в освітньому закладі пройшов місячник  «Увага! Діти на дорозі!». Під час проведення місячника складено план роботи загону юних інспекторів дорожнього руху, оновлено класні куточки з ПДР.</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В рамках місячника:</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lastRenderedPageBreak/>
        <w:t>-</w:t>
      </w:r>
      <w:r w:rsidRPr="009418BA">
        <w:rPr>
          <w:rFonts w:ascii="Times New Roman" w:hAnsi="Times New Roman" w:cs="Times New Roman"/>
          <w:sz w:val="24"/>
          <w:szCs w:val="24"/>
        </w:rPr>
        <w:tab/>
        <w:t>класними керівниками 1 – 9 класів проведено інструктажі учнів з ПДР, бесіди «Твоя дорога до школи» 02.09.2020</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 xml:space="preserve">конкурс малюнків на асфальті 05.09.2020 для учнів 1- 5 кл. </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класні години: «Біди могло б  не бути» (5 -6 кл.) «Правила, які повинні знати всі» (7 -9 кл.)</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практичні заняття на ігровому майданчику для учнів 1 – 4 кл.</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ділова гра «У гостях у світлофора «Моргайка» для учнів 1 – 4 кл.</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вікторина «Знай, виконуй, пам’ятай» для учнів 8 кл.</w:t>
      </w:r>
    </w:p>
    <w:p w:rsidR="00A4725B" w:rsidRPr="009418BA" w:rsidRDefault="00E74BA6"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76672" behindDoc="0" locked="0" layoutInCell="1" allowOverlap="1">
            <wp:simplePos x="0" y="0"/>
            <wp:positionH relativeFrom="column">
              <wp:posOffset>312420</wp:posOffset>
            </wp:positionH>
            <wp:positionV relativeFrom="paragraph">
              <wp:posOffset>651510</wp:posOffset>
            </wp:positionV>
            <wp:extent cx="1985010" cy="2646680"/>
            <wp:effectExtent l="19050" t="0" r="15240" b="763270"/>
            <wp:wrapThrough wrapText="bothSides">
              <wp:wrapPolygon edited="0">
                <wp:start x="622" y="0"/>
                <wp:lineTo x="-207" y="466"/>
                <wp:lineTo x="-207" y="27674"/>
                <wp:lineTo x="21559" y="27674"/>
                <wp:lineTo x="21559" y="1555"/>
                <wp:lineTo x="21351" y="777"/>
                <wp:lineTo x="20729" y="0"/>
                <wp:lineTo x="622"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ображення_viber_2021-05-28_09-32-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5010" cy="2646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4725B" w:rsidRPr="009418BA">
        <w:rPr>
          <w:rFonts w:ascii="Times New Roman" w:hAnsi="Times New Roman" w:cs="Times New Roman"/>
          <w:sz w:val="24"/>
          <w:szCs w:val="24"/>
        </w:rPr>
        <w:t xml:space="preserve">У перший день занять, а також наприкінці кожної чверті, в усіх класах проводяться інструктажі з ТБ, ПДР, правил поведінки в громадських місцях та щоденно, після закінчення останнього уроку класні керівники проводять бесіди щодо  дотримання Правил дорожнього руху під час слідування  додому. </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У гімназії функціонує ДЮП та ДЮІР, які проводять заняття з вивчення правил безпеки, вікторини для учнів початкових класів, кожного року показують виступи агітбригад для здобувачів освіти он-лайн.</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У 2020-2021 навчальному році приділялося багато уваги профілактичній роботі, яка спрямована на протидію тероризму, уражень мінами та відпрацювання навичок поводження дітей у разі виникнення надзвичайної ситуації. У закладі оформлено інформаційний стенд «Увага! ТЕРОРИЗМ», проведено інстру</w:t>
      </w:r>
      <w:r w:rsidR="00561C6A" w:rsidRPr="009418BA">
        <w:rPr>
          <w:rFonts w:ascii="Times New Roman" w:hAnsi="Times New Roman" w:cs="Times New Roman"/>
          <w:sz w:val="24"/>
          <w:szCs w:val="24"/>
        </w:rPr>
        <w:t xml:space="preserve">ктажі з працівниками та здобувачами освіти </w:t>
      </w:r>
      <w:r w:rsidRPr="009418BA">
        <w:rPr>
          <w:rFonts w:ascii="Times New Roman" w:hAnsi="Times New Roman" w:cs="Times New Roman"/>
          <w:sz w:val="24"/>
          <w:szCs w:val="24"/>
        </w:rPr>
        <w:t xml:space="preserve">щодо правил поведінки при пожежах, терористичних актах, виявлені вибухонебезпечних приладів та при виникненні  небезпечної ситуації, учнівським самоврядуванням випущено та розповсюджено пам’ятку із правилами поводження у разі небезпеки, класними керівниками щомісяця проводяться виховні заходи, вікторини, тренінги, у </w:t>
      </w:r>
      <w:r w:rsidR="00561C6A" w:rsidRPr="009418BA">
        <w:rPr>
          <w:rFonts w:ascii="Times New Roman" w:hAnsi="Times New Roman" w:cs="Times New Roman"/>
          <w:sz w:val="24"/>
          <w:szCs w:val="24"/>
        </w:rPr>
        <w:t>закладі</w:t>
      </w:r>
      <w:r w:rsidRPr="009418BA">
        <w:rPr>
          <w:rFonts w:ascii="Times New Roman" w:hAnsi="Times New Roman" w:cs="Times New Roman"/>
          <w:sz w:val="24"/>
          <w:szCs w:val="24"/>
        </w:rPr>
        <w:t xml:space="preserve"> проходять евакуаційні заняття,  з метою формування у школярів стійких навичок поведінки у  надзвичайній ситуації. Всі працівники ознайомлені з системою оповіщення «чужий»,   у  класних куточках відображено номери телефонів, за якими можна телефонувати в разі виявлення сторонніх у мікрорайоні школи.</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У  зв’язку із загальноукраїнським карантином </w:t>
      </w:r>
      <w:r w:rsidR="00561C6A" w:rsidRPr="009418BA">
        <w:rPr>
          <w:rFonts w:ascii="Times New Roman" w:hAnsi="Times New Roman" w:cs="Times New Roman"/>
          <w:sz w:val="24"/>
          <w:szCs w:val="24"/>
        </w:rPr>
        <w:t xml:space="preserve">у гімназії постійно проводиться </w:t>
      </w:r>
      <w:r w:rsidR="00561C6A" w:rsidRPr="00E74BA6">
        <w:rPr>
          <w:rFonts w:ascii="Times New Roman" w:hAnsi="Times New Roman" w:cs="Times New Roman"/>
          <w:sz w:val="24"/>
          <w:szCs w:val="24"/>
          <w:highlight w:val="yellow"/>
        </w:rPr>
        <w:t>роз’яснювальна робота,</w:t>
      </w:r>
      <w:r w:rsidRPr="00E74BA6">
        <w:rPr>
          <w:rFonts w:ascii="Times New Roman" w:hAnsi="Times New Roman" w:cs="Times New Roman"/>
          <w:sz w:val="24"/>
          <w:szCs w:val="24"/>
          <w:highlight w:val="yellow"/>
        </w:rPr>
        <w:t xml:space="preserve"> інструктажі з правил поводження під час карантину та правил поведінки</w:t>
      </w:r>
      <w:r w:rsidRPr="009418BA">
        <w:rPr>
          <w:rFonts w:ascii="Times New Roman" w:hAnsi="Times New Roman" w:cs="Times New Roman"/>
          <w:sz w:val="24"/>
          <w:szCs w:val="24"/>
        </w:rPr>
        <w:t xml:space="preserve"> для запобігання захворювання на коронавірус. Інформація про правила особистої гігієни та інших заходів із запобігання на коронавірус були розміщені на сайті закладу освіти, у рекреації гімназії на інформаційному стенді та усі класні керівники розповсюдили цю інформацію серед учнів та їх батьків. </w:t>
      </w:r>
    </w:p>
    <w:p w:rsidR="00A4725B"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Протягом року у нашій гімназії активно проводилася робота щодо  формування у здобувачів освіти спортивних навичок.  Так,  з  07-11.09.2020 у закладі проходив Олімпійський тиждень, під час якого були проведенні різноманітні заходи: ранкова зарядка, спортивні змагання «Кільця дружби», які почалися інтелектуальною вікториною на знання дітьми різних видів спорту, українських спортсменів та правил проведення Олімпійських ігор, виховні години «Здорова дитина, здорова родина, здорова нація», малі олімпійські ігри. Діти залюбки брали участь у всіх естафетах, вболівали за своїх учасників та мали чудовий настрій.</w:t>
      </w:r>
    </w:p>
    <w:p w:rsidR="0088281C" w:rsidRPr="009418BA" w:rsidRDefault="0088281C" w:rsidP="00A4725B">
      <w:pPr>
        <w:spacing w:after="0" w:line="240" w:lineRule="auto"/>
        <w:jc w:val="both"/>
        <w:rPr>
          <w:rFonts w:ascii="Times New Roman" w:hAnsi="Times New Roman" w:cs="Times New Roman"/>
          <w:sz w:val="24"/>
          <w:szCs w:val="24"/>
        </w:rPr>
      </w:pP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ab/>
        <w:t>Традиційно до Дня Збройних Сил України були проведення наступні заходи:</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lastRenderedPageBreak/>
        <w:t>•</w:t>
      </w:r>
      <w:r w:rsidRPr="009418BA">
        <w:rPr>
          <w:rFonts w:ascii="Times New Roman" w:hAnsi="Times New Roman" w:cs="Times New Roman"/>
          <w:sz w:val="24"/>
          <w:szCs w:val="24"/>
        </w:rPr>
        <w:tab/>
        <w:t xml:space="preserve">у бібліотеці гімназії функціонувала виставка літератури з військово-патріотичної тематики, </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протягом місяця в усіх класах проходили коментовані перегляди художніх та документальних фільмів про боротьбу українських воїнів на сході країни, про Революцію Гідності, про благодійні вчинки українців;</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 xml:space="preserve">учні </w:t>
      </w:r>
      <w:r w:rsidR="00561C6A" w:rsidRPr="009418BA">
        <w:rPr>
          <w:rFonts w:ascii="Times New Roman" w:hAnsi="Times New Roman" w:cs="Times New Roman"/>
          <w:sz w:val="24"/>
          <w:szCs w:val="24"/>
        </w:rPr>
        <w:t xml:space="preserve">усіх класів </w:t>
      </w:r>
      <w:r w:rsidRPr="009418BA">
        <w:rPr>
          <w:rFonts w:ascii="Times New Roman" w:hAnsi="Times New Roman" w:cs="Times New Roman"/>
          <w:sz w:val="24"/>
          <w:szCs w:val="24"/>
        </w:rPr>
        <w:t>відвідали музей закладу, у якому детальніше познайомилися із професією військового льотчик, слухали про героїчні подвиги наших земляків-льотчиків, про їх службу в Збройних Силах України, розглядали експонати з літаків. Дуже подобається школярам інтерактивний експонат кабіни літака, учні пробують себе у ролі льотчиків на за</w:t>
      </w:r>
      <w:r w:rsidR="00561C6A" w:rsidRPr="009418BA">
        <w:rPr>
          <w:rFonts w:ascii="Times New Roman" w:hAnsi="Times New Roman" w:cs="Times New Roman"/>
          <w:sz w:val="24"/>
          <w:szCs w:val="24"/>
        </w:rPr>
        <w:t>в</w:t>
      </w:r>
      <w:r w:rsidRPr="009418BA">
        <w:rPr>
          <w:rFonts w:ascii="Times New Roman" w:hAnsi="Times New Roman" w:cs="Times New Roman"/>
          <w:sz w:val="24"/>
          <w:szCs w:val="24"/>
        </w:rPr>
        <w:t>данні;</w:t>
      </w:r>
    </w:p>
    <w:p w:rsidR="00A4725B" w:rsidRPr="009418BA" w:rsidRDefault="0088281C"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77696" behindDoc="0" locked="0" layoutInCell="1" allowOverlap="1">
            <wp:simplePos x="0" y="0"/>
            <wp:positionH relativeFrom="column">
              <wp:posOffset>3891915</wp:posOffset>
            </wp:positionH>
            <wp:positionV relativeFrom="paragraph">
              <wp:posOffset>99060</wp:posOffset>
            </wp:positionV>
            <wp:extent cx="2058670" cy="2744470"/>
            <wp:effectExtent l="19050" t="0" r="17780" b="798830"/>
            <wp:wrapThrough wrapText="bothSides">
              <wp:wrapPolygon edited="0">
                <wp:start x="600" y="0"/>
                <wp:lineTo x="-200" y="450"/>
                <wp:lineTo x="-200" y="27737"/>
                <wp:lineTo x="21587" y="27737"/>
                <wp:lineTo x="21587" y="1499"/>
                <wp:lineTo x="21387" y="750"/>
                <wp:lineTo x="20787" y="0"/>
                <wp:lineTo x="60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_viber_2020-09-09_09-44-4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8670" cy="2744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725B" w:rsidRPr="009418BA">
        <w:rPr>
          <w:rFonts w:ascii="Times New Roman" w:hAnsi="Times New Roman" w:cs="Times New Roman"/>
          <w:sz w:val="24"/>
          <w:szCs w:val="24"/>
        </w:rPr>
        <w:t>•</w:t>
      </w:r>
      <w:r w:rsidR="00A4725B" w:rsidRPr="009418BA">
        <w:rPr>
          <w:rFonts w:ascii="Times New Roman" w:hAnsi="Times New Roman" w:cs="Times New Roman"/>
          <w:sz w:val="24"/>
          <w:szCs w:val="24"/>
        </w:rPr>
        <w:tab/>
        <w:t>22.11.2020 пройшов конкурс стіннівок , присвячених 29-й річниці Збройних Сил України, участь взяли усі класи закладу, перемогу здобули учні 5-А класу (класний керівник Теслюк Г.О.)</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вихованцями образотворчого гуртка «Яскрава палітра» під керівництвом Теслюк Г.О. була організована виставка малюнків «6 грудня – День Збройних Сил України»;</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 xml:space="preserve">01.12.2020 членами учнівського  самоврядування </w:t>
      </w:r>
      <w:r w:rsidR="00561C6A" w:rsidRPr="009418BA">
        <w:rPr>
          <w:rFonts w:ascii="Times New Roman" w:hAnsi="Times New Roman" w:cs="Times New Roman"/>
          <w:sz w:val="24"/>
          <w:szCs w:val="24"/>
        </w:rPr>
        <w:t xml:space="preserve">під керівницвом педагога-організатора Ніщик С.М. </w:t>
      </w:r>
      <w:r w:rsidRPr="009418BA">
        <w:rPr>
          <w:rFonts w:ascii="Times New Roman" w:hAnsi="Times New Roman" w:cs="Times New Roman"/>
          <w:sz w:val="24"/>
          <w:szCs w:val="24"/>
        </w:rPr>
        <w:t xml:space="preserve">було виготовлено та розповсюджено у мікрорайоні школи вітальні листівки з Днем Збройних Сил України; </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 xml:space="preserve">вчителем фізичної культури Патланем О.В. було організовано спортивні змагання; </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02.12.2020 для учнів 9 класу вчителем фізичної культури Патланем О.В. було проведено урок мужності «Збройні Сили України»;</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02.12.2020 вчитель фізичної культури Патлань О.В, провів з учнями 6-А класу спортивно-ігрову програму «Козацькі забави»;</w:t>
      </w:r>
    </w:p>
    <w:p w:rsidR="007A429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w:t>
      </w:r>
      <w:r w:rsidRPr="009418BA">
        <w:rPr>
          <w:rFonts w:ascii="Times New Roman" w:hAnsi="Times New Roman" w:cs="Times New Roman"/>
          <w:sz w:val="24"/>
          <w:szCs w:val="24"/>
        </w:rPr>
        <w:tab/>
        <w:t>в усіх класах закладу пройшли виховні години, присвячені Дню Збройних Сил України</w:t>
      </w:r>
      <w:r w:rsidR="007A429B" w:rsidRPr="009418BA">
        <w:rPr>
          <w:rFonts w:ascii="Times New Roman" w:hAnsi="Times New Roman" w:cs="Times New Roman"/>
          <w:sz w:val="24"/>
          <w:szCs w:val="24"/>
        </w:rPr>
        <w:t>.</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 У жовтні – лютому проходять заходи щодо профілактики грипу та інших респіраторних захворювань. Лідери учнівського самоврядування виготовили та розповсюдили пам’ятку «Як захистити себе від ГРВІ та грипу», проведено ряд лекцій медичною сестрою Веремій І.В., ведеться постійний контроль за санітарно-гігієгічним станом у класних кімнатах, роз’яснювальна робота про ефективність вакцинації та профілактичних заходів, профілактичні диктанти, класні години,  з метою зменшення ризику захворювань. </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У закладі постійно ведеться робота з профілактики педикульозу, це і систематичні перевірки медичною сестрою здобувачів освіти, бесіди щодо дотримання правил особистої гігієни, розповсюдження пам’ятки «Педикульоз у дітей», постійне функціонування інформаційного стенду.   </w:t>
      </w:r>
    </w:p>
    <w:p w:rsidR="00A4725B" w:rsidRPr="009418BA" w:rsidRDefault="00A90C3B"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lastRenderedPageBreak/>
        <w:drawing>
          <wp:anchor distT="0" distB="0" distL="114300" distR="114300" simplePos="0" relativeHeight="251679744" behindDoc="0" locked="0" layoutInCell="1" allowOverlap="1">
            <wp:simplePos x="0" y="0"/>
            <wp:positionH relativeFrom="column">
              <wp:posOffset>117667</wp:posOffset>
            </wp:positionH>
            <wp:positionV relativeFrom="paragraph">
              <wp:posOffset>6350</wp:posOffset>
            </wp:positionV>
            <wp:extent cx="2705100" cy="2028825"/>
            <wp:effectExtent l="19050" t="0" r="19050" b="619125"/>
            <wp:wrapThrough wrapText="bothSides">
              <wp:wrapPolygon edited="0">
                <wp:start x="456" y="0"/>
                <wp:lineTo x="-152" y="608"/>
                <wp:lineTo x="-152" y="27989"/>
                <wp:lineTo x="21600" y="27989"/>
                <wp:lineTo x="21600" y="2028"/>
                <wp:lineTo x="21448" y="1014"/>
                <wp:lineTo x="20992" y="0"/>
                <wp:lineTo x="456"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_viber_2020-09-09_11-08-2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5100" cy="2028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725B" w:rsidRPr="009418BA">
        <w:rPr>
          <w:rFonts w:ascii="Times New Roman" w:hAnsi="Times New Roman" w:cs="Times New Roman"/>
          <w:sz w:val="24"/>
          <w:szCs w:val="24"/>
        </w:rPr>
        <w:t xml:space="preserve">Значна профілактична робота була проведена з профілактики травматизму невиробничого характеру, це - тренінги, бесіди, вікторини, дискусії, місячники, тижні </w:t>
      </w:r>
      <w:r w:rsidR="007A429B" w:rsidRPr="009418BA">
        <w:rPr>
          <w:rFonts w:ascii="Times New Roman" w:hAnsi="Times New Roman" w:cs="Times New Roman"/>
          <w:sz w:val="24"/>
          <w:szCs w:val="24"/>
        </w:rPr>
        <w:t xml:space="preserve">з </w:t>
      </w:r>
      <w:r w:rsidR="00A4725B" w:rsidRPr="009418BA">
        <w:rPr>
          <w:rFonts w:ascii="Times New Roman" w:hAnsi="Times New Roman" w:cs="Times New Roman"/>
          <w:sz w:val="24"/>
          <w:szCs w:val="24"/>
        </w:rPr>
        <w:t>різни</w:t>
      </w:r>
      <w:r w:rsidR="007A429B" w:rsidRPr="009418BA">
        <w:rPr>
          <w:rFonts w:ascii="Times New Roman" w:hAnsi="Times New Roman" w:cs="Times New Roman"/>
          <w:sz w:val="24"/>
          <w:szCs w:val="24"/>
        </w:rPr>
        <w:t>х</w:t>
      </w:r>
      <w:r w:rsidR="00A4725B" w:rsidRPr="009418BA">
        <w:rPr>
          <w:rFonts w:ascii="Times New Roman" w:hAnsi="Times New Roman" w:cs="Times New Roman"/>
          <w:sz w:val="24"/>
          <w:szCs w:val="24"/>
        </w:rPr>
        <w:t xml:space="preserve"> вид</w:t>
      </w:r>
      <w:r w:rsidR="007A429B" w:rsidRPr="009418BA">
        <w:rPr>
          <w:rFonts w:ascii="Times New Roman" w:hAnsi="Times New Roman" w:cs="Times New Roman"/>
          <w:sz w:val="24"/>
          <w:szCs w:val="24"/>
        </w:rPr>
        <w:t>ів</w:t>
      </w:r>
      <w:r w:rsidR="00A4725B" w:rsidRPr="009418BA">
        <w:rPr>
          <w:rFonts w:ascii="Times New Roman" w:hAnsi="Times New Roman" w:cs="Times New Roman"/>
          <w:sz w:val="24"/>
          <w:szCs w:val="24"/>
        </w:rPr>
        <w:t xml:space="preserve"> безпечної поведінки .   </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  При проведенні заходів, у закладі призначаються особи, відповідальні за збереження життя і здоров'я учасників на кожній ділянці роботи.</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 Систематично проводяться практичні заняття по евакуації учнів і працівників на випадок надзвичайної ситуації згідно планів евакуації. Обладнані куточки наочної агітації з охорони праці і безпеки життєдіяльності. </w:t>
      </w: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З метою збереження життя і здоров’я учасників освітнього процесу, недопущення сторонніх осіб, у закладі здійснюється суворий пропускний режим.</w:t>
      </w:r>
    </w:p>
    <w:p w:rsidR="007A429B" w:rsidRPr="007A429B" w:rsidRDefault="007A429B" w:rsidP="007A429B">
      <w:pPr>
        <w:spacing w:after="0" w:line="240" w:lineRule="auto"/>
        <w:ind w:firstLine="708"/>
        <w:jc w:val="both"/>
        <w:rPr>
          <w:rFonts w:ascii="Times New Roman" w:eastAsia="Calibri" w:hAnsi="Times New Roman" w:cs="Times New Roman"/>
          <w:noProof w:val="0"/>
          <w:sz w:val="24"/>
          <w:szCs w:val="24"/>
          <w:lang w:eastAsia="en-US"/>
        </w:rPr>
      </w:pPr>
      <w:r w:rsidRPr="009418BA">
        <w:rPr>
          <w:rFonts w:ascii="Times New Roman" w:eastAsia="Calibri" w:hAnsi="Times New Roman" w:cs="Times New Roman"/>
          <w:noProof w:val="0"/>
          <w:sz w:val="24"/>
          <w:szCs w:val="24"/>
          <w:lang w:eastAsia="en-US"/>
        </w:rPr>
        <w:t xml:space="preserve">Крім того, у закладі </w:t>
      </w:r>
      <w:r w:rsidRPr="007A429B">
        <w:rPr>
          <w:rFonts w:ascii="Times New Roman" w:eastAsia="Calibri" w:hAnsi="Times New Roman" w:cs="Times New Roman"/>
          <w:noProof w:val="0"/>
          <w:sz w:val="24"/>
          <w:szCs w:val="24"/>
          <w:lang w:eastAsia="en-US"/>
        </w:rPr>
        <w:t xml:space="preserve"> </w:t>
      </w:r>
      <w:r w:rsidRPr="009418BA">
        <w:rPr>
          <w:rFonts w:ascii="Times New Roman" w:eastAsia="Calibri" w:hAnsi="Times New Roman" w:cs="Times New Roman"/>
          <w:noProof w:val="0"/>
          <w:sz w:val="24"/>
          <w:szCs w:val="24"/>
          <w:lang w:eastAsia="en-US"/>
        </w:rPr>
        <w:t xml:space="preserve">функціонують </w:t>
      </w:r>
      <w:r w:rsidRPr="007A429B">
        <w:rPr>
          <w:rFonts w:ascii="Times New Roman" w:eastAsia="Calibri" w:hAnsi="Times New Roman" w:cs="Times New Roman"/>
          <w:noProof w:val="0"/>
          <w:sz w:val="24"/>
          <w:szCs w:val="24"/>
          <w:lang w:eastAsia="en-US"/>
        </w:rPr>
        <w:t xml:space="preserve"> спортивно-оздоровчі гуртки «Волейбол» та «Гімнастика» (керівник Патлань О.В.). Гурток «Гімнастика» відвідує 15 учнів 1-4 класів, гурток «Волейбол» 15 вихованців 5-9 класів. Заняття проводилися у спортивному залі, з урахуванням фізичних можливостей, вікових особливостей та особистих уподобань школярів. </w:t>
      </w:r>
    </w:p>
    <w:p w:rsidR="007A429B" w:rsidRPr="007A429B" w:rsidRDefault="00E74BA6" w:rsidP="009418BA">
      <w:pPr>
        <w:spacing w:after="0" w:line="240" w:lineRule="auto"/>
        <w:rPr>
          <w:rFonts w:ascii="Times New Roman" w:eastAsia="Times New Roman" w:hAnsi="Times New Roman" w:cs="Times New Roman"/>
          <w:noProof w:val="0"/>
          <w:sz w:val="24"/>
          <w:szCs w:val="24"/>
        </w:rPr>
      </w:pPr>
      <w:r>
        <w:rPr>
          <w:rFonts w:ascii="Times New Roman" w:hAnsi="Times New Roman" w:cs="Times New Roman"/>
          <w:sz w:val="24"/>
          <w:szCs w:val="24"/>
          <w:lang w:val="ru-RU"/>
        </w:rPr>
        <w:drawing>
          <wp:anchor distT="0" distB="0" distL="114300" distR="114300" simplePos="0" relativeHeight="251678720" behindDoc="0" locked="0" layoutInCell="1" allowOverlap="1">
            <wp:simplePos x="0" y="0"/>
            <wp:positionH relativeFrom="column">
              <wp:posOffset>2951480</wp:posOffset>
            </wp:positionH>
            <wp:positionV relativeFrom="paragraph">
              <wp:posOffset>230579</wp:posOffset>
            </wp:positionV>
            <wp:extent cx="3212465" cy="2409825"/>
            <wp:effectExtent l="19050" t="0" r="26035" b="714375"/>
            <wp:wrapThrough wrapText="bothSides">
              <wp:wrapPolygon edited="0">
                <wp:start x="640" y="0"/>
                <wp:lineTo x="-128" y="512"/>
                <wp:lineTo x="-128" y="20661"/>
                <wp:lineTo x="384" y="21856"/>
                <wp:lineTo x="-128" y="22539"/>
                <wp:lineTo x="-128" y="27832"/>
                <wp:lineTo x="21647" y="27832"/>
                <wp:lineTo x="21647" y="23734"/>
                <wp:lineTo x="21519" y="22881"/>
                <wp:lineTo x="21135" y="21856"/>
                <wp:lineTo x="21263" y="21856"/>
                <wp:lineTo x="21647" y="19636"/>
                <wp:lineTo x="21647" y="1537"/>
                <wp:lineTo x="21519" y="854"/>
                <wp:lineTo x="20878" y="0"/>
                <wp:lineTo x="64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_viber_2020-09-09_09-47-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12465" cy="2409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418BA" w:rsidRPr="009418BA">
        <w:rPr>
          <w:rFonts w:ascii="Times New Roman" w:eastAsia="Times New Roman" w:hAnsi="Times New Roman" w:cs="Times New Roman"/>
          <w:noProof w:val="0"/>
          <w:sz w:val="24"/>
          <w:szCs w:val="24"/>
        </w:rPr>
        <w:t>Ке</w:t>
      </w:r>
      <w:r w:rsidR="007A429B" w:rsidRPr="007A429B">
        <w:rPr>
          <w:rFonts w:ascii="Times New Roman" w:eastAsia="Times New Roman" w:hAnsi="Times New Roman" w:cs="Times New Roman"/>
          <w:noProof w:val="0"/>
          <w:sz w:val="24"/>
          <w:szCs w:val="24"/>
        </w:rPr>
        <w:t>рівник</w:t>
      </w:r>
      <w:r w:rsidR="009418BA" w:rsidRPr="009418BA">
        <w:rPr>
          <w:rFonts w:ascii="Times New Roman" w:eastAsia="Times New Roman" w:hAnsi="Times New Roman" w:cs="Times New Roman"/>
          <w:noProof w:val="0"/>
          <w:sz w:val="24"/>
          <w:szCs w:val="24"/>
        </w:rPr>
        <w:t>ом</w:t>
      </w:r>
      <w:r w:rsidR="007A429B" w:rsidRPr="007A429B">
        <w:rPr>
          <w:rFonts w:ascii="Times New Roman" w:eastAsia="Times New Roman" w:hAnsi="Times New Roman" w:cs="Times New Roman"/>
          <w:noProof w:val="0"/>
          <w:sz w:val="24"/>
          <w:szCs w:val="24"/>
        </w:rPr>
        <w:t xml:space="preserve"> гуртк</w:t>
      </w:r>
      <w:r w:rsidR="009418BA" w:rsidRPr="009418BA">
        <w:rPr>
          <w:rFonts w:ascii="Times New Roman" w:eastAsia="Times New Roman" w:hAnsi="Times New Roman" w:cs="Times New Roman"/>
          <w:noProof w:val="0"/>
          <w:sz w:val="24"/>
          <w:szCs w:val="24"/>
        </w:rPr>
        <w:t>а</w:t>
      </w:r>
      <w:r w:rsidR="007A429B" w:rsidRPr="007A429B">
        <w:rPr>
          <w:rFonts w:ascii="Times New Roman" w:eastAsia="Times New Roman" w:hAnsi="Times New Roman" w:cs="Times New Roman"/>
          <w:noProof w:val="0"/>
          <w:sz w:val="24"/>
          <w:szCs w:val="24"/>
        </w:rPr>
        <w:t xml:space="preserve"> </w:t>
      </w:r>
      <w:r w:rsidR="009418BA" w:rsidRPr="009418BA">
        <w:rPr>
          <w:rFonts w:ascii="Times New Roman" w:eastAsia="Times New Roman" w:hAnsi="Times New Roman" w:cs="Times New Roman"/>
          <w:noProof w:val="0"/>
          <w:sz w:val="24"/>
          <w:szCs w:val="24"/>
        </w:rPr>
        <w:t>використовуються</w:t>
      </w:r>
      <w:r w:rsidR="007A429B" w:rsidRPr="007A429B">
        <w:rPr>
          <w:rFonts w:ascii="Times New Roman" w:eastAsia="Times New Roman" w:hAnsi="Times New Roman" w:cs="Times New Roman"/>
          <w:noProof w:val="0"/>
          <w:sz w:val="24"/>
          <w:szCs w:val="24"/>
        </w:rPr>
        <w:t xml:space="preserve"> різноманітні сучасні форми і методи роботи з дітьми, тим самим</w:t>
      </w:r>
      <w:r w:rsidR="009418BA" w:rsidRPr="009418BA">
        <w:rPr>
          <w:rFonts w:ascii="Times New Roman" w:eastAsia="Times New Roman" w:hAnsi="Times New Roman" w:cs="Times New Roman"/>
          <w:noProof w:val="0"/>
          <w:sz w:val="24"/>
          <w:szCs w:val="24"/>
        </w:rPr>
        <w:t xml:space="preserve"> формуючи у них зацікавленість до занять спортом і фізкультурою</w:t>
      </w:r>
      <w:r w:rsidR="007A429B" w:rsidRPr="007A429B">
        <w:rPr>
          <w:rFonts w:ascii="Times New Roman" w:eastAsia="Times New Roman" w:hAnsi="Times New Roman" w:cs="Times New Roman"/>
          <w:noProof w:val="0"/>
          <w:sz w:val="24"/>
          <w:szCs w:val="24"/>
          <w:shd w:val="clear" w:color="auto" w:fill="FFFFFF"/>
        </w:rPr>
        <w:t>.</w:t>
      </w:r>
      <w:r w:rsidR="007A429B" w:rsidRPr="007A429B">
        <w:rPr>
          <w:rFonts w:ascii="Times New Roman" w:eastAsia="Times New Roman" w:hAnsi="Times New Roman" w:cs="Times New Roman"/>
          <w:noProof w:val="0"/>
          <w:sz w:val="24"/>
          <w:szCs w:val="24"/>
        </w:rPr>
        <w:t xml:space="preserve"> </w:t>
      </w:r>
    </w:p>
    <w:p w:rsidR="007A429B" w:rsidRPr="009418BA" w:rsidRDefault="007A429B" w:rsidP="00A4725B">
      <w:pPr>
        <w:spacing w:after="0" w:line="240" w:lineRule="auto"/>
        <w:jc w:val="both"/>
        <w:rPr>
          <w:rFonts w:ascii="Times New Roman" w:hAnsi="Times New Roman" w:cs="Times New Roman"/>
          <w:sz w:val="24"/>
          <w:szCs w:val="24"/>
        </w:rPr>
      </w:pPr>
    </w:p>
    <w:p w:rsidR="00A4725B"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Не зважаючи на постійну роботу  з безпеки життєдіяльності педагогічного колективу серед учнів трапляються випадки травматизму. У 2020-2021 навчальному році був один випадок травмування дитини у закладі (Кузін А., 4-Б клас), та сталося 5 випадків побутового травматизму серед учнів</w:t>
      </w:r>
      <w:r w:rsidR="009418BA" w:rsidRPr="009418BA">
        <w:rPr>
          <w:rFonts w:ascii="Times New Roman" w:hAnsi="Times New Roman" w:cs="Times New Roman"/>
          <w:sz w:val="24"/>
          <w:szCs w:val="24"/>
        </w:rPr>
        <w:t>.</w:t>
      </w:r>
      <w:r w:rsidRPr="009418BA">
        <w:rPr>
          <w:rFonts w:ascii="Times New Roman" w:hAnsi="Times New Roman" w:cs="Times New Roman"/>
          <w:sz w:val="24"/>
          <w:szCs w:val="24"/>
        </w:rPr>
        <w:t xml:space="preserve"> Найчастіше причиною нещасних випадків є власна необережність та неуважність дітей. </w:t>
      </w:r>
    </w:p>
    <w:p w:rsidR="0016198F" w:rsidRPr="009418BA" w:rsidRDefault="00A4725B" w:rsidP="00A4725B">
      <w:pPr>
        <w:spacing w:after="0" w:line="240" w:lineRule="auto"/>
        <w:jc w:val="both"/>
        <w:rPr>
          <w:rFonts w:ascii="Times New Roman" w:hAnsi="Times New Roman" w:cs="Times New Roman"/>
          <w:sz w:val="24"/>
          <w:szCs w:val="24"/>
        </w:rPr>
      </w:pPr>
      <w:r w:rsidRPr="009418BA">
        <w:rPr>
          <w:rFonts w:ascii="Times New Roman" w:hAnsi="Times New Roman" w:cs="Times New Roman"/>
          <w:sz w:val="24"/>
          <w:szCs w:val="24"/>
        </w:rPr>
        <w:t xml:space="preserve">  Педагогічний колектив  активно працює у напрямку залучення дітей до здорового способу життя, активним заняттям спорту,  використовуючи  у своїй роботі різноманітні здоров`язберігаючі технології.</w:t>
      </w:r>
    </w:p>
    <w:p w:rsidR="0016198F" w:rsidRPr="00947E5F" w:rsidRDefault="0016198F" w:rsidP="00DB65E8">
      <w:pPr>
        <w:spacing w:after="0" w:line="240" w:lineRule="auto"/>
        <w:jc w:val="both"/>
        <w:rPr>
          <w:rFonts w:ascii="Times New Roman" w:hAnsi="Times New Roman" w:cs="Times New Roman"/>
          <w:sz w:val="24"/>
          <w:szCs w:val="24"/>
        </w:rPr>
      </w:pPr>
    </w:p>
    <w:p w:rsidR="002C1A38" w:rsidRPr="00947E5F" w:rsidRDefault="0016198F" w:rsidP="00DB65E8">
      <w:pPr>
        <w:spacing w:after="0" w:line="240" w:lineRule="auto"/>
        <w:ind w:firstLine="708"/>
        <w:jc w:val="both"/>
        <w:rPr>
          <w:rFonts w:ascii="Times New Roman" w:hAnsi="Times New Roman" w:cs="Times New Roman"/>
          <w:sz w:val="24"/>
          <w:szCs w:val="24"/>
        </w:rPr>
      </w:pPr>
      <w:r w:rsidRPr="00947E5F">
        <w:rPr>
          <w:rFonts w:ascii="Times New Roman" w:hAnsi="Times New Roman" w:cs="Times New Roman"/>
          <w:sz w:val="24"/>
          <w:szCs w:val="24"/>
        </w:rPr>
        <w:t xml:space="preserve">У </w:t>
      </w:r>
      <w:r w:rsidR="002C1A38"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створено простір інформаційної взаємодії та соціально-культурної комунікації учасників освітнього процесу</w:t>
      </w:r>
      <w:r w:rsidR="00030572" w:rsidRPr="00947E5F">
        <w:rPr>
          <w:rFonts w:ascii="Times New Roman" w:hAnsi="Times New Roman" w:cs="Times New Roman"/>
          <w:sz w:val="24"/>
          <w:szCs w:val="24"/>
        </w:rPr>
        <w:t xml:space="preserve"> (бібліотека, актовий зал, кабінет інформатики)</w:t>
      </w:r>
      <w:r w:rsidRPr="00947E5F">
        <w:rPr>
          <w:rFonts w:ascii="Times New Roman" w:hAnsi="Times New Roman" w:cs="Times New Roman"/>
          <w:sz w:val="24"/>
          <w:szCs w:val="24"/>
        </w:rPr>
        <w:t xml:space="preserve"> </w:t>
      </w:r>
      <w:r w:rsidR="00030572" w:rsidRPr="00947E5F">
        <w:rPr>
          <w:rFonts w:ascii="Times New Roman" w:hAnsi="Times New Roman" w:cs="Times New Roman"/>
          <w:sz w:val="24"/>
          <w:szCs w:val="24"/>
        </w:rPr>
        <w:t>.</w:t>
      </w:r>
    </w:p>
    <w:p w:rsidR="002C1A38" w:rsidRPr="00947E5F" w:rsidRDefault="00030572"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00DB65E8" w:rsidRPr="00947E5F">
        <w:rPr>
          <w:rFonts w:ascii="Times New Roman" w:hAnsi="Times New Roman" w:cs="Times New Roman"/>
          <w:sz w:val="24"/>
          <w:szCs w:val="24"/>
        </w:rPr>
        <w:tab/>
      </w:r>
      <w:r w:rsidRPr="00947E5F">
        <w:rPr>
          <w:rFonts w:ascii="Times New Roman" w:hAnsi="Times New Roman" w:cs="Times New Roman"/>
          <w:sz w:val="24"/>
          <w:szCs w:val="24"/>
        </w:rPr>
        <w:t>П</w:t>
      </w:r>
      <w:r w:rsidR="0016198F" w:rsidRPr="00947E5F">
        <w:rPr>
          <w:rFonts w:ascii="Times New Roman" w:hAnsi="Times New Roman" w:cs="Times New Roman"/>
          <w:sz w:val="24"/>
          <w:szCs w:val="24"/>
        </w:rPr>
        <w:t>ростір бібліотеки використовується для проектної роботи, інформаційно</w:t>
      </w:r>
      <w:r w:rsidR="002C1A38" w:rsidRPr="00947E5F">
        <w:rPr>
          <w:rFonts w:ascii="Times New Roman" w:hAnsi="Times New Roman" w:cs="Times New Roman"/>
          <w:sz w:val="24"/>
          <w:szCs w:val="24"/>
        </w:rPr>
        <w:t>-</w:t>
      </w:r>
      <w:r w:rsidR="0016198F" w:rsidRPr="00947E5F">
        <w:rPr>
          <w:rFonts w:ascii="Times New Roman" w:hAnsi="Times New Roman" w:cs="Times New Roman"/>
          <w:sz w:val="24"/>
          <w:szCs w:val="24"/>
        </w:rPr>
        <w:t xml:space="preserve">просвітницьких заходів, неформального спілкування тощо. </w:t>
      </w:r>
    </w:p>
    <w:p w:rsidR="0016198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Висновок: простір </w:t>
      </w:r>
      <w:r w:rsidR="002C1A38"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обладнання, засоби навчання  сприяють формуванню ключових компетентностей та наскрізних умінь </w:t>
      </w:r>
      <w:r w:rsidR="002C1A38" w:rsidRPr="00947E5F">
        <w:rPr>
          <w:rFonts w:ascii="Times New Roman" w:hAnsi="Times New Roman" w:cs="Times New Roman"/>
          <w:sz w:val="24"/>
          <w:szCs w:val="24"/>
        </w:rPr>
        <w:t>гімназистів</w:t>
      </w:r>
      <w:r w:rsidRPr="00947E5F">
        <w:rPr>
          <w:rFonts w:ascii="Times New Roman" w:hAnsi="Times New Roman" w:cs="Times New Roman"/>
          <w:sz w:val="24"/>
          <w:szCs w:val="24"/>
        </w:rPr>
        <w:t xml:space="preserve">. </w:t>
      </w: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DD2ED1" w:rsidP="00DB65E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ru-RU"/>
        </w:rPr>
        <w:lastRenderedPageBreak/>
        <w:drawing>
          <wp:anchor distT="0" distB="0" distL="114300" distR="114300" simplePos="0" relativeHeight="251680768" behindDoc="0" locked="0" layoutInCell="1" allowOverlap="1">
            <wp:simplePos x="0" y="0"/>
            <wp:positionH relativeFrom="column">
              <wp:posOffset>1407485</wp:posOffset>
            </wp:positionH>
            <wp:positionV relativeFrom="paragraph">
              <wp:posOffset>-260291</wp:posOffset>
            </wp:positionV>
            <wp:extent cx="2468245" cy="2468245"/>
            <wp:effectExtent l="19050" t="0" r="27305" b="732155"/>
            <wp:wrapThrough wrapText="bothSides">
              <wp:wrapPolygon edited="0">
                <wp:start x="834" y="0"/>
                <wp:lineTo x="-167" y="500"/>
                <wp:lineTo x="-167" y="27840"/>
                <wp:lineTo x="21672" y="27840"/>
                <wp:lineTo x="21672" y="1500"/>
                <wp:lineTo x="21506" y="834"/>
                <wp:lineTo x="20672" y="0"/>
                <wp:lineTo x="834"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_viber_2021-03-17_13-25-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8245" cy="2468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DD2ED1" w:rsidRDefault="00DD2ED1"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A90C3B" w:rsidRDefault="00A90C3B" w:rsidP="00DB65E8">
      <w:pPr>
        <w:spacing w:after="0" w:line="240" w:lineRule="auto"/>
        <w:jc w:val="center"/>
        <w:rPr>
          <w:rFonts w:ascii="Times New Roman" w:hAnsi="Times New Roman" w:cs="Times New Roman"/>
          <w:sz w:val="24"/>
          <w:szCs w:val="24"/>
        </w:rPr>
      </w:pPr>
    </w:p>
    <w:p w:rsidR="00E74BA6" w:rsidRDefault="00E74BA6" w:rsidP="00DB65E8">
      <w:pPr>
        <w:spacing w:after="0" w:line="240" w:lineRule="auto"/>
        <w:jc w:val="center"/>
        <w:rPr>
          <w:rFonts w:ascii="Times New Roman" w:hAnsi="Times New Roman" w:cs="Times New Roman"/>
          <w:sz w:val="24"/>
          <w:szCs w:val="24"/>
        </w:rPr>
      </w:pPr>
    </w:p>
    <w:p w:rsidR="00E74BA6" w:rsidRDefault="00E74BA6" w:rsidP="00DB65E8">
      <w:pPr>
        <w:spacing w:after="0" w:line="240" w:lineRule="auto"/>
        <w:jc w:val="center"/>
        <w:rPr>
          <w:rFonts w:ascii="Times New Roman" w:hAnsi="Times New Roman" w:cs="Times New Roman"/>
          <w:sz w:val="24"/>
          <w:szCs w:val="24"/>
        </w:rPr>
      </w:pPr>
    </w:p>
    <w:p w:rsidR="00E74BA6" w:rsidRDefault="00E74BA6" w:rsidP="00DB65E8">
      <w:pPr>
        <w:spacing w:after="0" w:line="240" w:lineRule="auto"/>
        <w:jc w:val="center"/>
        <w:rPr>
          <w:rFonts w:ascii="Times New Roman" w:hAnsi="Times New Roman" w:cs="Times New Roman"/>
          <w:sz w:val="24"/>
          <w:szCs w:val="24"/>
        </w:rPr>
      </w:pPr>
    </w:p>
    <w:p w:rsidR="002C1A38" w:rsidRDefault="0016198F" w:rsidP="00DB65E8">
      <w:pPr>
        <w:spacing w:after="0" w:line="240" w:lineRule="auto"/>
        <w:jc w:val="center"/>
        <w:rPr>
          <w:rFonts w:ascii="Times New Roman" w:hAnsi="Times New Roman" w:cs="Times New Roman"/>
          <w:b/>
          <w:color w:val="FF0000"/>
          <w:sz w:val="24"/>
          <w:szCs w:val="24"/>
        </w:rPr>
      </w:pPr>
      <w:r w:rsidRPr="00947E5F">
        <w:rPr>
          <w:rFonts w:ascii="Times New Roman" w:hAnsi="Times New Roman" w:cs="Times New Roman"/>
          <w:b/>
          <w:color w:val="FF0000"/>
          <w:sz w:val="24"/>
          <w:szCs w:val="24"/>
        </w:rPr>
        <w:t>СИСТЕМА  ОЦІНЮВАННЯ  ЗДОБУВАЧІВ   ОСВІТИ</w:t>
      </w:r>
    </w:p>
    <w:p w:rsidR="00E74BA6" w:rsidRPr="00947E5F" w:rsidRDefault="00E74BA6" w:rsidP="00DB65E8">
      <w:pPr>
        <w:spacing w:after="0" w:line="240" w:lineRule="auto"/>
        <w:jc w:val="center"/>
        <w:rPr>
          <w:rFonts w:ascii="Times New Roman" w:hAnsi="Times New Roman" w:cs="Times New Roman"/>
          <w:color w:val="FF0000"/>
          <w:sz w:val="24"/>
          <w:szCs w:val="24"/>
        </w:rPr>
      </w:pPr>
    </w:p>
    <w:p w:rsidR="00E74BA6" w:rsidRDefault="00E74BA6" w:rsidP="00E74BA6">
      <w:pPr>
        <w:spacing w:after="0" w:line="240" w:lineRule="auto"/>
        <w:jc w:val="both"/>
        <w:rPr>
          <w:rFonts w:ascii="Times New Roman" w:hAnsi="Times New Roman"/>
          <w:sz w:val="24"/>
          <w:szCs w:val="24"/>
        </w:rPr>
      </w:pPr>
      <w:r>
        <w:rPr>
          <w:rFonts w:ascii="Times New Roman" w:hAnsi="Times New Roman"/>
          <w:sz w:val="24"/>
          <w:szCs w:val="24"/>
          <w:lang w:val="ru-RU"/>
        </w:rPr>
        <w:drawing>
          <wp:anchor distT="0" distB="0" distL="114300" distR="114300" simplePos="0" relativeHeight="251681792" behindDoc="0" locked="0" layoutInCell="1" allowOverlap="1">
            <wp:simplePos x="0" y="0"/>
            <wp:positionH relativeFrom="column">
              <wp:posOffset>-59690</wp:posOffset>
            </wp:positionH>
            <wp:positionV relativeFrom="paragraph">
              <wp:posOffset>791284</wp:posOffset>
            </wp:positionV>
            <wp:extent cx="1854200" cy="2472690"/>
            <wp:effectExtent l="19050" t="0" r="12700" b="727710"/>
            <wp:wrapThrough wrapText="bothSides">
              <wp:wrapPolygon edited="0">
                <wp:start x="666" y="0"/>
                <wp:lineTo x="-222" y="333"/>
                <wp:lineTo x="-222" y="27790"/>
                <wp:lineTo x="21526" y="27790"/>
                <wp:lineTo x="21526" y="23963"/>
                <wp:lineTo x="21304" y="22133"/>
                <wp:lineTo x="21082" y="21300"/>
                <wp:lineTo x="21526" y="19304"/>
                <wp:lineTo x="21526" y="1831"/>
                <wp:lineTo x="21304" y="666"/>
                <wp:lineTo x="20860" y="0"/>
                <wp:lineTo x="666"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_viber_2021-05-14_10-43-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4200" cy="2472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463A" w:rsidRPr="00947E5F">
        <w:rPr>
          <w:rFonts w:ascii="Times New Roman" w:hAnsi="Times New Roman" w:cs="Times New Roman"/>
          <w:b/>
          <w:sz w:val="24"/>
          <w:szCs w:val="24"/>
        </w:rPr>
        <w:t xml:space="preserve">2.1. </w:t>
      </w:r>
      <w:r w:rsidR="0016198F" w:rsidRPr="00947E5F">
        <w:rPr>
          <w:rFonts w:ascii="Times New Roman" w:hAnsi="Times New Roman" w:cs="Times New Roman"/>
          <w:b/>
          <w:sz w:val="24"/>
          <w:szCs w:val="24"/>
        </w:rPr>
        <w:t xml:space="preserve">Наявність відкритої, прозорої та зрозумілої для здобувачів освіти системи оцінювання їх навчальних досягнень </w:t>
      </w:r>
      <w:r w:rsidR="0095463A" w:rsidRPr="00947E5F">
        <w:rPr>
          <w:rFonts w:ascii="Times New Roman" w:hAnsi="Times New Roman"/>
          <w:sz w:val="24"/>
          <w:szCs w:val="24"/>
        </w:rPr>
        <w:t xml:space="preserve">У 2020 році закладом освіти було розроблено та розміщено на сайті закладу  Положення про внутрішню систему забезпечення якості освіти, в якому в розділі IV </w:t>
      </w:r>
      <w:r w:rsidR="0095463A" w:rsidRPr="00947E5F">
        <w:rPr>
          <w:rStyle w:val="apple-converted-space"/>
          <w:rFonts w:ascii="Times New Roman" w:hAnsi="Times New Roman"/>
          <w:sz w:val="24"/>
          <w:szCs w:val="24"/>
        </w:rPr>
        <w:t xml:space="preserve"> є </w:t>
      </w:r>
      <w:r w:rsidR="0095463A" w:rsidRPr="00947E5F">
        <w:rPr>
          <w:rFonts w:ascii="Times New Roman" w:hAnsi="Times New Roman"/>
          <w:sz w:val="24"/>
          <w:szCs w:val="24"/>
        </w:rPr>
        <w:t xml:space="preserve">Критерії, правила і процедури оцінювання  учнів. Згідно цього Положення всі  учителі повинні  інформувати здобувачів освіти про критерії оцінювання на початку навчального року, розміщувати критерії оцінювання перед вивченням кожної теми в навчальних кабінетах та класних куточках.  </w:t>
      </w:r>
    </w:p>
    <w:p w:rsidR="005115BC" w:rsidRPr="00E74BA6" w:rsidRDefault="0016198F" w:rsidP="00E74BA6">
      <w:pPr>
        <w:spacing w:after="0" w:line="240" w:lineRule="auto"/>
        <w:ind w:firstLine="708"/>
        <w:jc w:val="both"/>
        <w:rPr>
          <w:rFonts w:ascii="Times New Roman" w:hAnsi="Times New Roman" w:cs="Times New Roman"/>
          <w:b/>
          <w:sz w:val="24"/>
          <w:szCs w:val="24"/>
        </w:rPr>
      </w:pPr>
      <w:r w:rsidRPr="00947E5F">
        <w:rPr>
          <w:rFonts w:ascii="Times New Roman" w:hAnsi="Times New Roman"/>
          <w:sz w:val="24"/>
          <w:szCs w:val="24"/>
        </w:rPr>
        <w:t xml:space="preserve">Система оцінювання в </w:t>
      </w:r>
      <w:r w:rsidR="00F22F4E" w:rsidRPr="00947E5F">
        <w:rPr>
          <w:rFonts w:ascii="Times New Roman" w:hAnsi="Times New Roman"/>
          <w:sz w:val="24"/>
          <w:szCs w:val="24"/>
        </w:rPr>
        <w:t xml:space="preserve">гімназії </w:t>
      </w:r>
      <w:r w:rsidRPr="00947E5F">
        <w:rPr>
          <w:rFonts w:ascii="Times New Roman" w:hAnsi="Times New Roman"/>
          <w:sz w:val="24"/>
          <w:szCs w:val="24"/>
        </w:rPr>
        <w:t xml:space="preserve">сприяє реалізації компетентнісного підходу до навчання, в основі якого покладено ключові компетентності. Оцінювання учнів ґрунтується на позитивному підході, що передбачає врахування рівня досягнень учнів. Учителі оцінюють не лише результат роботи, але й процес навчання, індивідуальний поступ кожного учня, рівень аргументації та уміння учнів висловлювати свою думку.  Система оцінювання навчальних досягнень вихованців </w:t>
      </w:r>
      <w:r w:rsidR="00F22F4E" w:rsidRPr="00947E5F">
        <w:rPr>
          <w:rFonts w:ascii="Times New Roman" w:hAnsi="Times New Roman"/>
          <w:sz w:val="24"/>
          <w:szCs w:val="24"/>
        </w:rPr>
        <w:t xml:space="preserve">гімназії </w:t>
      </w:r>
      <w:r w:rsidRPr="00947E5F">
        <w:rPr>
          <w:rFonts w:ascii="Times New Roman" w:hAnsi="Times New Roman"/>
          <w:sz w:val="24"/>
          <w:szCs w:val="24"/>
        </w:rPr>
        <w:t xml:space="preserve"> містить критерії, правила і процедури, за якими здійснюється оцінювання</w:t>
      </w:r>
      <w:r w:rsidR="005115BC" w:rsidRPr="00947E5F">
        <w:rPr>
          <w:rFonts w:ascii="Times New Roman" w:hAnsi="Times New Roman"/>
          <w:sz w:val="24"/>
          <w:szCs w:val="24"/>
        </w:rPr>
        <w:t xml:space="preserve"> </w:t>
      </w:r>
    </w:p>
    <w:p w:rsidR="005115BC" w:rsidRPr="00947E5F" w:rsidRDefault="0016198F" w:rsidP="00DB65E8">
      <w:pPr>
        <w:pStyle w:val="2"/>
        <w:spacing w:before="0" w:line="240" w:lineRule="auto"/>
        <w:jc w:val="both"/>
        <w:rPr>
          <w:rFonts w:ascii="Times New Roman" w:hAnsi="Times New Roman"/>
          <w:b w:val="0"/>
          <w:color w:val="auto"/>
          <w:sz w:val="24"/>
          <w:szCs w:val="24"/>
        </w:rPr>
      </w:pPr>
      <w:r w:rsidRPr="00947E5F">
        <w:rPr>
          <w:rFonts w:ascii="Times New Roman" w:hAnsi="Times New Roman"/>
          <w:b w:val="0"/>
          <w:color w:val="auto"/>
          <w:sz w:val="24"/>
          <w:szCs w:val="24"/>
        </w:rPr>
        <w:t xml:space="preserve">  </w:t>
      </w:r>
      <w:r w:rsidR="0095463A" w:rsidRPr="00947E5F">
        <w:rPr>
          <w:rFonts w:ascii="Times New Roman" w:hAnsi="Times New Roman"/>
          <w:b w:val="0"/>
          <w:color w:val="auto"/>
          <w:sz w:val="24"/>
          <w:szCs w:val="24"/>
        </w:rPr>
        <w:tab/>
      </w:r>
      <w:r w:rsidRPr="00947E5F">
        <w:rPr>
          <w:rFonts w:ascii="Times New Roman" w:hAnsi="Times New Roman"/>
          <w:b w:val="0"/>
          <w:color w:val="auto"/>
          <w:sz w:val="24"/>
          <w:szCs w:val="24"/>
        </w:rPr>
        <w:t xml:space="preserve">Під час спостереження за навчальними заняттями прослідковується процес впровадження вчителями </w:t>
      </w:r>
      <w:r w:rsidR="00F22F4E" w:rsidRPr="00947E5F">
        <w:rPr>
          <w:rFonts w:ascii="Times New Roman" w:hAnsi="Times New Roman"/>
          <w:b w:val="0"/>
          <w:color w:val="auto"/>
          <w:sz w:val="24"/>
          <w:szCs w:val="24"/>
        </w:rPr>
        <w:t>гімназії</w:t>
      </w:r>
      <w:r w:rsidRPr="00947E5F">
        <w:rPr>
          <w:rFonts w:ascii="Times New Roman" w:hAnsi="Times New Roman"/>
          <w:b w:val="0"/>
          <w:color w:val="auto"/>
          <w:sz w:val="24"/>
          <w:szCs w:val="24"/>
        </w:rPr>
        <w:t xml:space="preserve"> компетентністного підходу в систему оцінювання. Педагоги</w:t>
      </w:r>
      <w:r w:rsidR="005115BC" w:rsidRPr="00947E5F">
        <w:rPr>
          <w:rFonts w:ascii="Times New Roman" w:hAnsi="Times New Roman"/>
          <w:b w:val="0"/>
          <w:color w:val="auto"/>
          <w:sz w:val="24"/>
          <w:szCs w:val="24"/>
        </w:rPr>
        <w:t xml:space="preserve"> </w:t>
      </w:r>
      <w:r w:rsidRPr="00947E5F">
        <w:rPr>
          <w:rFonts w:ascii="Times New Roman" w:hAnsi="Times New Roman"/>
          <w:b w:val="0"/>
          <w:color w:val="auto"/>
          <w:sz w:val="24"/>
          <w:szCs w:val="24"/>
        </w:rPr>
        <w:t xml:space="preserve"> використовують самооцінювання та взаємооцінювання учнів під час уроку. </w:t>
      </w:r>
      <w:r w:rsidR="005115BC" w:rsidRPr="00947E5F">
        <w:rPr>
          <w:rFonts w:ascii="Times New Roman" w:hAnsi="Times New Roman"/>
          <w:b w:val="0"/>
          <w:color w:val="auto"/>
          <w:sz w:val="24"/>
          <w:szCs w:val="24"/>
        </w:rPr>
        <w:t>За результатами анкетування здобувачів освіти  вияснено, що переважна більшість вчителів ще до початку оцінювання завжди пояснюють, за що учень/учениця може отримати ту чи іншу оцінку, а після оцінювання завжди її обґрунтовують, 31% - вказали, що вчителі, у переважній більшості, пояснюють вимоги до оцінювання, аргументують оцінку лише на прохання здобувача освіти. Під час спостереж</w:t>
      </w:r>
      <w:r w:rsidR="0095463A" w:rsidRPr="00947E5F">
        <w:rPr>
          <w:rFonts w:ascii="Times New Roman" w:hAnsi="Times New Roman"/>
          <w:b w:val="0"/>
          <w:color w:val="auto"/>
          <w:sz w:val="24"/>
          <w:szCs w:val="24"/>
        </w:rPr>
        <w:t>ення за навчальними заняттями з</w:t>
      </w:r>
      <w:r w:rsidR="005115BC" w:rsidRPr="00947E5F">
        <w:rPr>
          <w:rFonts w:ascii="Times New Roman" w:hAnsi="Times New Roman"/>
          <w:b w:val="0"/>
          <w:color w:val="auto"/>
          <w:sz w:val="24"/>
          <w:szCs w:val="24"/>
        </w:rPr>
        <w:t>’ясовано, що більшість вчителів не застосовують систему оцінювання, що ґрунтується на компетентнісному підході та не застосовують формувального оцінювання.</w:t>
      </w:r>
    </w:p>
    <w:p w:rsidR="0095463A" w:rsidRPr="00947E5F" w:rsidRDefault="005115BC" w:rsidP="00DB65E8">
      <w:pPr>
        <w:spacing w:after="0" w:line="240" w:lineRule="auto"/>
        <w:rPr>
          <w:rFonts w:ascii="Times New Roman" w:hAnsi="Times New Roman" w:cs="Times New Roman"/>
          <w:sz w:val="24"/>
          <w:szCs w:val="24"/>
        </w:rPr>
      </w:pPr>
      <w:r w:rsidRPr="00947E5F">
        <w:rPr>
          <w:rFonts w:ascii="Times New Roman" w:hAnsi="Times New Roman" w:cs="Times New Roman"/>
          <w:sz w:val="24"/>
          <w:szCs w:val="24"/>
        </w:rPr>
        <w:t xml:space="preserve"> </w:t>
      </w:r>
    </w:p>
    <w:p w:rsidR="00F22F4E" w:rsidRPr="00947E5F" w:rsidRDefault="0095463A" w:rsidP="00DB65E8">
      <w:pPr>
        <w:spacing w:after="0" w:line="240" w:lineRule="auto"/>
        <w:rPr>
          <w:rFonts w:ascii="Times New Roman" w:hAnsi="Times New Roman" w:cs="Times New Roman"/>
          <w:sz w:val="24"/>
          <w:szCs w:val="24"/>
        </w:rPr>
      </w:pPr>
      <w:r w:rsidRPr="00947E5F">
        <w:rPr>
          <w:rFonts w:ascii="Times New Roman" w:hAnsi="Times New Roman" w:cs="Times New Roman"/>
          <w:b/>
          <w:sz w:val="24"/>
          <w:szCs w:val="24"/>
        </w:rPr>
        <w:lastRenderedPageBreak/>
        <w:t xml:space="preserve">2.2. </w:t>
      </w:r>
      <w:r w:rsidR="0016198F" w:rsidRPr="00947E5F">
        <w:rPr>
          <w:rFonts w:ascii="Times New Roman" w:hAnsi="Times New Roman" w:cs="Times New Roman"/>
          <w:b/>
          <w:sz w:val="24"/>
          <w:szCs w:val="24"/>
        </w:rPr>
        <w:t>Застосування внутрішнього моніторингу, що передбачає систематичне відстеження та коригування результатів навчання кожного здобувача освіти</w:t>
      </w:r>
      <w:r w:rsidR="0016198F" w:rsidRPr="00947E5F">
        <w:rPr>
          <w:rFonts w:ascii="Times New Roman" w:hAnsi="Times New Roman" w:cs="Times New Roman"/>
          <w:sz w:val="24"/>
          <w:szCs w:val="24"/>
        </w:rPr>
        <w:t xml:space="preserve"> </w:t>
      </w:r>
    </w:p>
    <w:p w:rsidR="003F659A" w:rsidRPr="00947E5F" w:rsidRDefault="003F659A" w:rsidP="00DB65E8">
      <w:pPr>
        <w:spacing w:after="0" w:line="240" w:lineRule="auto"/>
        <w:ind w:firstLine="993"/>
        <w:jc w:val="both"/>
        <w:rPr>
          <w:rFonts w:ascii="Times New Roman" w:hAnsi="Times New Roman" w:cs="Times New Roman"/>
          <w:color w:val="333333"/>
          <w:sz w:val="24"/>
          <w:szCs w:val="24"/>
        </w:rPr>
      </w:pPr>
      <w:r w:rsidRPr="00947E5F">
        <w:rPr>
          <w:rFonts w:ascii="Times New Roman" w:hAnsi="Times New Roman" w:cs="Times New Roman"/>
          <w:sz w:val="24"/>
          <w:szCs w:val="24"/>
        </w:rPr>
        <w:t>Упродовж навчального року в гімназії проводяться внутрішні моніторинги із визна</w:t>
      </w:r>
      <w:r w:rsidR="0095463A" w:rsidRPr="00947E5F">
        <w:rPr>
          <w:rFonts w:ascii="Times New Roman" w:hAnsi="Times New Roman" w:cs="Times New Roman"/>
          <w:sz w:val="24"/>
          <w:szCs w:val="24"/>
        </w:rPr>
        <w:t xml:space="preserve">чених закладом освіти предметів. </w:t>
      </w:r>
      <w:r w:rsidRPr="00947E5F">
        <w:rPr>
          <w:rFonts w:ascii="Times New Roman" w:eastAsia="Times New Roman" w:hAnsi="Times New Roman" w:cs="Times New Roman"/>
          <w:sz w:val="24"/>
          <w:szCs w:val="24"/>
        </w:rPr>
        <w:t>Згідно з графіком перевірки стану викладання навчальних предметів та річним планом роботи гімназії на 2020/2021 навчальний рік адміністрацією закладу проведена перевірка стану викладання та рівня навчальних досягнень учнів з англійської мови</w:t>
      </w:r>
      <w:r w:rsidR="0095463A" w:rsidRPr="00947E5F">
        <w:rPr>
          <w:rFonts w:ascii="Times New Roman" w:eastAsia="Times New Roman" w:hAnsi="Times New Roman" w:cs="Times New Roman"/>
          <w:sz w:val="24"/>
          <w:szCs w:val="24"/>
        </w:rPr>
        <w:t xml:space="preserve">, </w:t>
      </w:r>
      <w:r w:rsidRPr="00947E5F">
        <w:rPr>
          <w:rFonts w:ascii="Times New Roman" w:eastAsia="Times New Roman" w:hAnsi="Times New Roman" w:cs="Times New Roman"/>
          <w:sz w:val="24"/>
          <w:szCs w:val="24"/>
        </w:rPr>
        <w:t>ф</w:t>
      </w:r>
      <w:r w:rsidR="0095463A" w:rsidRPr="00947E5F">
        <w:rPr>
          <w:rFonts w:ascii="Times New Roman" w:eastAsia="Times New Roman" w:hAnsi="Times New Roman" w:cs="Times New Roman"/>
          <w:sz w:val="24"/>
          <w:szCs w:val="24"/>
        </w:rPr>
        <w:t xml:space="preserve">ізичної культури, основ здоровя. </w:t>
      </w:r>
      <w:r w:rsidRPr="00947E5F">
        <w:rPr>
          <w:rFonts w:ascii="Times New Roman" w:eastAsia="Times New Roman" w:hAnsi="Times New Roman" w:cs="Times New Roman"/>
          <w:sz w:val="24"/>
          <w:szCs w:val="24"/>
        </w:rPr>
        <w:t xml:space="preserve">У процесі вивчення було відвідано уроки з предметів, проведено індивідуальні бесіди з учителями щодо питань вдосконалення освітньої та самоосвітньої роботи, вивчено рівень навчальних досягнень учнів, проаналізовано стан матеріально-технічного і навчально-методичного забезпечення викладання предметів, рівень використання наявної бази, перевірено документацію педагогів. Педагогам </w:t>
      </w:r>
      <w:r w:rsidR="0095463A" w:rsidRPr="00947E5F">
        <w:rPr>
          <w:rFonts w:ascii="Times New Roman" w:eastAsia="Times New Roman" w:hAnsi="Times New Roman" w:cs="Times New Roman"/>
          <w:sz w:val="24"/>
          <w:szCs w:val="24"/>
        </w:rPr>
        <w:t xml:space="preserve">рекомендовано </w:t>
      </w:r>
      <w:r w:rsidRPr="00947E5F">
        <w:rPr>
          <w:rFonts w:ascii="Times New Roman" w:eastAsia="Times New Roman" w:hAnsi="Times New Roman" w:cs="Times New Roman"/>
          <w:sz w:val="24"/>
          <w:szCs w:val="24"/>
        </w:rPr>
        <w:t xml:space="preserve"> за</w:t>
      </w:r>
      <w:r w:rsidRPr="00947E5F">
        <w:rPr>
          <w:rFonts w:ascii="Times New Roman" w:hAnsi="Times New Roman" w:cs="Times New Roman"/>
          <w:sz w:val="24"/>
          <w:szCs w:val="24"/>
        </w:rPr>
        <w:t>безпечити виконання Положення про внутрішню  систему забезпечення якості освіти Криворізької гімназії №84,    розробленого відповідно до вимог ст.41 Закону України «Про освіту» в частині забезпечення системи  формування  компетентностей   учнів; п</w:t>
      </w:r>
      <w:r w:rsidRPr="00947E5F">
        <w:rPr>
          <w:rFonts w:ascii="Times New Roman" w:hAnsi="Times New Roman" w:cs="Times New Roman"/>
          <w:color w:val="333333"/>
          <w:sz w:val="24"/>
          <w:szCs w:val="24"/>
          <w:bdr w:val="none" w:sz="0" w:space="0" w:color="auto" w:frame="1"/>
        </w:rPr>
        <w:t xml:space="preserve">остійно підвищувати якість освітніх послуг, вдосконалювати освітнє середовище та  педагогічну діяльність </w:t>
      </w:r>
    </w:p>
    <w:p w:rsidR="00F22F4E" w:rsidRPr="00947E5F" w:rsidRDefault="0016198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У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отримання інформації щодо системи оцінювання навчальних досягнень учнів здійснюється за результатами моніторингових досліджень, оскільки головний результат освітньої діяльності учнів є їх навчальні досягнення.  </w:t>
      </w:r>
    </w:p>
    <w:p w:rsidR="00E63BF4" w:rsidRPr="00947E5F" w:rsidRDefault="00E63BF4" w:rsidP="00DB65E8">
      <w:pPr>
        <w:pStyle w:val="15"/>
        <w:shd w:val="clear" w:color="auto" w:fill="auto"/>
        <w:spacing w:line="240" w:lineRule="auto"/>
        <w:ind w:left="-42" w:firstLine="993"/>
        <w:jc w:val="center"/>
        <w:rPr>
          <w:rStyle w:val="af5"/>
          <w:rFonts w:ascii="Times New Roman" w:hAnsi="Times New Roman" w:cs="Times New Roman"/>
          <w:color w:val="000000"/>
          <w:sz w:val="24"/>
          <w:szCs w:val="24"/>
          <w:lang w:eastAsia="uk-UA"/>
        </w:rPr>
      </w:pPr>
      <w:r w:rsidRPr="00947E5F">
        <w:rPr>
          <w:rStyle w:val="af5"/>
          <w:rFonts w:ascii="Times New Roman" w:hAnsi="Times New Roman" w:cs="Times New Roman"/>
          <w:color w:val="000000"/>
          <w:sz w:val="24"/>
          <w:szCs w:val="24"/>
          <w:lang w:eastAsia="uk-UA"/>
        </w:rPr>
        <w:t>За підсумками останніх років результати навчальних досягнень учнів такі:</w:t>
      </w:r>
    </w:p>
    <w:p w:rsidR="00E63BF4" w:rsidRPr="00947E5F" w:rsidRDefault="00E63BF4" w:rsidP="00DB65E8">
      <w:pPr>
        <w:pStyle w:val="15"/>
        <w:shd w:val="clear" w:color="auto" w:fill="auto"/>
        <w:spacing w:line="240" w:lineRule="auto"/>
        <w:ind w:left="-42" w:firstLine="993"/>
        <w:jc w:val="center"/>
        <w:rPr>
          <w:rFonts w:ascii="Times New Roman" w:hAnsi="Times New Roman" w:cs="Times New Roman"/>
          <w:b w:val="0"/>
          <w:sz w:val="24"/>
          <w:szCs w:val="24"/>
        </w:rPr>
      </w:pPr>
    </w:p>
    <w:tbl>
      <w:tblPr>
        <w:tblW w:w="5000" w:type="pct"/>
        <w:jc w:val="center"/>
        <w:tblCellMar>
          <w:left w:w="0" w:type="dxa"/>
          <w:right w:w="0" w:type="dxa"/>
        </w:tblCellMar>
        <w:tblLook w:val="0000" w:firstRow="0" w:lastRow="0" w:firstColumn="0" w:lastColumn="0" w:noHBand="0" w:noVBand="0"/>
      </w:tblPr>
      <w:tblGrid>
        <w:gridCol w:w="2676"/>
        <w:gridCol w:w="1340"/>
        <w:gridCol w:w="1340"/>
        <w:gridCol w:w="1331"/>
        <w:gridCol w:w="1329"/>
        <w:gridCol w:w="1329"/>
      </w:tblGrid>
      <w:tr w:rsidR="00E63BF4" w:rsidRPr="00947E5F" w:rsidTr="00E63BF4">
        <w:trPr>
          <w:trHeight w:hRule="exact" w:val="858"/>
          <w:jc w:val="center"/>
        </w:trPr>
        <w:tc>
          <w:tcPr>
            <w:tcW w:w="1432" w:type="pct"/>
            <w:tcBorders>
              <w:top w:val="single" w:sz="4" w:space="0" w:color="auto"/>
              <w:left w:val="single" w:sz="4" w:space="0" w:color="auto"/>
              <w:bottom w:val="nil"/>
              <w:right w:val="nil"/>
            </w:tcBorders>
            <w:shd w:val="clear" w:color="auto" w:fill="FFFFFF"/>
          </w:tcPr>
          <w:p w:rsidR="00E63BF4" w:rsidRPr="00947E5F" w:rsidRDefault="00E63BF4" w:rsidP="00DB65E8">
            <w:pPr>
              <w:pStyle w:val="a4"/>
              <w:spacing w:after="0"/>
              <w:ind w:left="181"/>
            </w:pPr>
            <w:r w:rsidRPr="00947E5F">
              <w:rPr>
                <w:color w:val="000000"/>
                <w:lang w:eastAsia="uk-UA"/>
              </w:rPr>
              <w:t>Результати досягнень учнів</w:t>
            </w:r>
          </w:p>
        </w:tc>
        <w:tc>
          <w:tcPr>
            <w:tcW w:w="717"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57"/>
              <w:jc w:val="center"/>
              <w:outlineLvl w:val="0"/>
            </w:pPr>
            <w:r w:rsidRPr="00947E5F">
              <w:rPr>
                <w:color w:val="000000"/>
                <w:lang w:eastAsia="uk-UA"/>
              </w:rPr>
              <w:t>2016/2017</w:t>
            </w:r>
          </w:p>
          <w:p w:rsidR="00E63BF4" w:rsidRPr="00947E5F" w:rsidRDefault="00E63BF4" w:rsidP="00DB65E8">
            <w:pPr>
              <w:pStyle w:val="a4"/>
              <w:spacing w:after="0"/>
              <w:ind w:left="57"/>
              <w:jc w:val="center"/>
              <w:outlineLvl w:val="0"/>
            </w:pPr>
            <w:r w:rsidRPr="00947E5F">
              <w:rPr>
                <w:color w:val="000000"/>
                <w:lang w:eastAsia="uk-UA"/>
              </w:rPr>
              <w:t>н.р.</w:t>
            </w:r>
          </w:p>
        </w:tc>
        <w:tc>
          <w:tcPr>
            <w:tcW w:w="717"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57"/>
              <w:jc w:val="center"/>
              <w:outlineLvl w:val="0"/>
            </w:pPr>
            <w:r w:rsidRPr="00947E5F">
              <w:rPr>
                <w:color w:val="000000"/>
                <w:lang w:eastAsia="uk-UA"/>
              </w:rPr>
              <w:t>2017/2018</w:t>
            </w:r>
          </w:p>
          <w:p w:rsidR="00E63BF4" w:rsidRPr="00947E5F" w:rsidRDefault="00E63BF4" w:rsidP="00DB65E8">
            <w:pPr>
              <w:pStyle w:val="a4"/>
              <w:spacing w:after="0"/>
              <w:ind w:left="57"/>
              <w:jc w:val="center"/>
              <w:outlineLvl w:val="0"/>
              <w:rPr>
                <w:b/>
              </w:rPr>
            </w:pPr>
            <w:r w:rsidRPr="00947E5F">
              <w:rPr>
                <w:color w:val="000000"/>
                <w:lang w:eastAsia="uk-UA"/>
              </w:rPr>
              <w:t>н.р.</w:t>
            </w:r>
          </w:p>
        </w:tc>
        <w:tc>
          <w:tcPr>
            <w:tcW w:w="712"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57"/>
              <w:jc w:val="center"/>
              <w:outlineLvl w:val="0"/>
            </w:pPr>
            <w:r w:rsidRPr="00947E5F">
              <w:rPr>
                <w:color w:val="000000"/>
                <w:lang w:eastAsia="uk-UA"/>
              </w:rPr>
              <w:t>2018/2019</w:t>
            </w:r>
          </w:p>
          <w:p w:rsidR="00E63BF4" w:rsidRPr="00947E5F" w:rsidRDefault="00E63BF4" w:rsidP="00DB65E8">
            <w:pPr>
              <w:pStyle w:val="a4"/>
              <w:spacing w:after="0"/>
              <w:ind w:left="57"/>
              <w:jc w:val="center"/>
              <w:outlineLvl w:val="0"/>
              <w:rPr>
                <w:b/>
              </w:rPr>
            </w:pPr>
            <w:r w:rsidRPr="00947E5F">
              <w:rPr>
                <w:color w:val="000000"/>
                <w:lang w:eastAsia="uk-UA"/>
              </w:rPr>
              <w:t>н.р.</w:t>
            </w:r>
          </w:p>
        </w:tc>
        <w:tc>
          <w:tcPr>
            <w:tcW w:w="711"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57"/>
              <w:jc w:val="center"/>
              <w:outlineLvl w:val="0"/>
            </w:pPr>
            <w:r w:rsidRPr="00947E5F">
              <w:rPr>
                <w:color w:val="000000"/>
                <w:lang w:eastAsia="uk-UA"/>
              </w:rPr>
              <w:t>2019/2020</w:t>
            </w:r>
          </w:p>
          <w:p w:rsidR="00E63BF4" w:rsidRPr="00947E5F" w:rsidRDefault="00E63BF4" w:rsidP="00DB65E8">
            <w:pPr>
              <w:pStyle w:val="a4"/>
              <w:spacing w:after="0"/>
              <w:ind w:left="57"/>
              <w:jc w:val="center"/>
              <w:outlineLvl w:val="0"/>
              <w:rPr>
                <w:color w:val="000000"/>
                <w:lang w:eastAsia="uk-UA"/>
              </w:rPr>
            </w:pPr>
            <w:r w:rsidRPr="00947E5F">
              <w:rPr>
                <w:color w:val="000000"/>
                <w:lang w:eastAsia="uk-UA"/>
              </w:rPr>
              <w:t>н.р.</w:t>
            </w:r>
          </w:p>
        </w:tc>
        <w:tc>
          <w:tcPr>
            <w:tcW w:w="711"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57"/>
              <w:jc w:val="center"/>
              <w:outlineLvl w:val="0"/>
            </w:pPr>
            <w:r w:rsidRPr="00947E5F">
              <w:rPr>
                <w:color w:val="000000"/>
                <w:lang w:eastAsia="uk-UA"/>
              </w:rPr>
              <w:t>2020/2021</w:t>
            </w:r>
          </w:p>
          <w:p w:rsidR="00E63BF4" w:rsidRPr="00947E5F" w:rsidRDefault="00E63BF4" w:rsidP="00DB65E8">
            <w:pPr>
              <w:pStyle w:val="a4"/>
              <w:spacing w:after="0"/>
              <w:ind w:left="57"/>
              <w:jc w:val="center"/>
              <w:outlineLvl w:val="0"/>
              <w:rPr>
                <w:color w:val="000000"/>
                <w:lang w:eastAsia="uk-UA"/>
              </w:rPr>
            </w:pPr>
            <w:r w:rsidRPr="00947E5F">
              <w:rPr>
                <w:color w:val="000000"/>
                <w:lang w:eastAsia="uk-UA"/>
              </w:rPr>
              <w:t>н.р.</w:t>
            </w:r>
          </w:p>
        </w:tc>
      </w:tr>
      <w:tr w:rsidR="00E63BF4" w:rsidRPr="00947E5F" w:rsidTr="00E63BF4">
        <w:trPr>
          <w:trHeight w:hRule="exact" w:val="835"/>
          <w:jc w:val="center"/>
        </w:trPr>
        <w:tc>
          <w:tcPr>
            <w:tcW w:w="1432" w:type="pct"/>
            <w:tcBorders>
              <w:top w:val="single" w:sz="4" w:space="0" w:color="auto"/>
              <w:left w:val="single" w:sz="4" w:space="0" w:color="auto"/>
              <w:bottom w:val="nil"/>
              <w:right w:val="nil"/>
            </w:tcBorders>
            <w:shd w:val="clear" w:color="auto" w:fill="FFFFFF"/>
            <w:vAlign w:val="bottom"/>
          </w:tcPr>
          <w:p w:rsidR="00E63BF4" w:rsidRPr="00947E5F" w:rsidRDefault="00E63BF4" w:rsidP="00DB65E8">
            <w:pPr>
              <w:pStyle w:val="a4"/>
              <w:spacing w:after="0"/>
              <w:ind w:left="181" w:right="170"/>
            </w:pPr>
            <w:r w:rsidRPr="00947E5F">
              <w:rPr>
                <w:color w:val="000000"/>
                <w:lang w:eastAsia="uk-UA"/>
              </w:rPr>
              <w:t>Високий рівень навчальних досягнень</w:t>
            </w:r>
          </w:p>
        </w:tc>
        <w:tc>
          <w:tcPr>
            <w:tcW w:w="717"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2 (0,9%)</w:t>
            </w:r>
          </w:p>
        </w:tc>
        <w:tc>
          <w:tcPr>
            <w:tcW w:w="717"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4 (3%)</w:t>
            </w:r>
          </w:p>
        </w:tc>
        <w:tc>
          <w:tcPr>
            <w:tcW w:w="712"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3 (2%)</w:t>
            </w:r>
          </w:p>
        </w:tc>
        <w:tc>
          <w:tcPr>
            <w:tcW w:w="711"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rPr>
                <w:color w:val="000000"/>
                <w:lang w:eastAsia="uk-UA"/>
              </w:rPr>
            </w:pPr>
            <w:r w:rsidRPr="00947E5F">
              <w:rPr>
                <w:color w:val="000000"/>
                <w:lang w:eastAsia="uk-UA"/>
              </w:rPr>
              <w:t>2%</w:t>
            </w:r>
          </w:p>
        </w:tc>
        <w:tc>
          <w:tcPr>
            <w:tcW w:w="711" w:type="pct"/>
            <w:tcBorders>
              <w:top w:val="single" w:sz="4" w:space="0" w:color="auto"/>
              <w:left w:val="single" w:sz="4" w:space="0" w:color="auto"/>
              <w:bottom w:val="nil"/>
              <w:right w:val="single" w:sz="4" w:space="0" w:color="auto"/>
            </w:tcBorders>
            <w:shd w:val="clear" w:color="auto" w:fill="FFFFFF"/>
          </w:tcPr>
          <w:p w:rsidR="00E63BF4" w:rsidRPr="00947E5F" w:rsidRDefault="000F3058" w:rsidP="00DB65E8">
            <w:pPr>
              <w:pStyle w:val="a4"/>
              <w:spacing w:after="0"/>
              <w:ind w:left="-42"/>
              <w:jc w:val="center"/>
              <w:rPr>
                <w:color w:val="000000"/>
                <w:lang w:eastAsia="uk-UA"/>
              </w:rPr>
            </w:pPr>
            <w:r w:rsidRPr="00947E5F">
              <w:rPr>
                <w:color w:val="000000"/>
                <w:lang w:eastAsia="uk-UA"/>
              </w:rPr>
              <w:t>4(</w:t>
            </w:r>
            <w:r w:rsidR="00E63BF4" w:rsidRPr="00947E5F">
              <w:rPr>
                <w:color w:val="000000"/>
                <w:lang w:eastAsia="uk-UA"/>
              </w:rPr>
              <w:t>2%</w:t>
            </w:r>
            <w:r w:rsidRPr="00947E5F">
              <w:rPr>
                <w:color w:val="000000"/>
                <w:lang w:eastAsia="uk-UA"/>
              </w:rPr>
              <w:t>)</w:t>
            </w:r>
          </w:p>
        </w:tc>
      </w:tr>
      <w:tr w:rsidR="00E63BF4" w:rsidRPr="00947E5F" w:rsidTr="00E63BF4">
        <w:trPr>
          <w:trHeight w:hRule="exact" w:val="845"/>
          <w:jc w:val="center"/>
        </w:trPr>
        <w:tc>
          <w:tcPr>
            <w:tcW w:w="1432" w:type="pct"/>
            <w:tcBorders>
              <w:top w:val="single" w:sz="4" w:space="0" w:color="auto"/>
              <w:left w:val="single" w:sz="4" w:space="0" w:color="auto"/>
              <w:bottom w:val="nil"/>
              <w:right w:val="nil"/>
            </w:tcBorders>
            <w:shd w:val="clear" w:color="auto" w:fill="FFFFFF"/>
            <w:vAlign w:val="bottom"/>
          </w:tcPr>
          <w:p w:rsidR="00E63BF4" w:rsidRPr="00947E5F" w:rsidRDefault="00E63BF4" w:rsidP="00DB65E8">
            <w:pPr>
              <w:pStyle w:val="a4"/>
              <w:spacing w:after="0"/>
              <w:ind w:left="181" w:right="170"/>
            </w:pPr>
            <w:r w:rsidRPr="00947E5F">
              <w:rPr>
                <w:color w:val="000000"/>
                <w:lang w:eastAsia="uk-UA"/>
              </w:rPr>
              <w:t>Високий та достатній рівень навч. досягнень</w:t>
            </w:r>
          </w:p>
        </w:tc>
        <w:tc>
          <w:tcPr>
            <w:tcW w:w="717"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38 (18%)</w:t>
            </w:r>
          </w:p>
        </w:tc>
        <w:tc>
          <w:tcPr>
            <w:tcW w:w="717"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30 (19%)</w:t>
            </w:r>
          </w:p>
        </w:tc>
        <w:tc>
          <w:tcPr>
            <w:tcW w:w="712"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34 (19%)</w:t>
            </w:r>
          </w:p>
        </w:tc>
        <w:tc>
          <w:tcPr>
            <w:tcW w:w="711"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rPr>
                <w:color w:val="000000"/>
                <w:lang w:eastAsia="uk-UA"/>
              </w:rPr>
            </w:pPr>
            <w:r w:rsidRPr="00947E5F">
              <w:rPr>
                <w:color w:val="000000"/>
                <w:lang w:eastAsia="uk-UA"/>
              </w:rPr>
              <w:t>17%</w:t>
            </w:r>
          </w:p>
        </w:tc>
        <w:tc>
          <w:tcPr>
            <w:tcW w:w="711" w:type="pct"/>
            <w:tcBorders>
              <w:top w:val="single" w:sz="4" w:space="0" w:color="auto"/>
              <w:left w:val="single" w:sz="4" w:space="0" w:color="auto"/>
              <w:bottom w:val="nil"/>
              <w:right w:val="single" w:sz="4" w:space="0" w:color="auto"/>
            </w:tcBorders>
            <w:shd w:val="clear" w:color="auto" w:fill="FFFFFF"/>
          </w:tcPr>
          <w:p w:rsidR="00E63BF4" w:rsidRPr="00947E5F" w:rsidRDefault="000F3058" w:rsidP="00DB65E8">
            <w:pPr>
              <w:pStyle w:val="a4"/>
              <w:spacing w:after="0"/>
              <w:ind w:left="-42"/>
              <w:jc w:val="center"/>
              <w:rPr>
                <w:color w:val="000000"/>
                <w:lang w:eastAsia="uk-UA"/>
              </w:rPr>
            </w:pPr>
            <w:r w:rsidRPr="00947E5F">
              <w:rPr>
                <w:color w:val="000000"/>
                <w:lang w:eastAsia="uk-UA"/>
              </w:rPr>
              <w:t xml:space="preserve">24 </w:t>
            </w:r>
            <w:r w:rsidR="00E63BF4" w:rsidRPr="00947E5F">
              <w:rPr>
                <w:color w:val="000000"/>
                <w:lang w:eastAsia="uk-UA"/>
              </w:rPr>
              <w:t>(14%</w:t>
            </w:r>
            <w:r w:rsidRPr="00947E5F">
              <w:rPr>
                <w:color w:val="000000"/>
                <w:lang w:eastAsia="uk-UA"/>
              </w:rPr>
              <w:t>)</w:t>
            </w:r>
          </w:p>
        </w:tc>
      </w:tr>
      <w:tr w:rsidR="00E63BF4" w:rsidRPr="00947E5F" w:rsidTr="00E63BF4">
        <w:trPr>
          <w:trHeight w:hRule="exact" w:val="845"/>
          <w:jc w:val="center"/>
        </w:trPr>
        <w:tc>
          <w:tcPr>
            <w:tcW w:w="1432" w:type="pct"/>
            <w:tcBorders>
              <w:top w:val="single" w:sz="4" w:space="0" w:color="auto"/>
              <w:left w:val="single" w:sz="4" w:space="0" w:color="auto"/>
              <w:bottom w:val="nil"/>
              <w:right w:val="nil"/>
            </w:tcBorders>
            <w:shd w:val="clear" w:color="auto" w:fill="FFFFFF"/>
            <w:vAlign w:val="bottom"/>
          </w:tcPr>
          <w:p w:rsidR="00E63BF4" w:rsidRPr="00947E5F" w:rsidRDefault="00E63BF4" w:rsidP="00DB65E8">
            <w:pPr>
              <w:pStyle w:val="a4"/>
              <w:spacing w:after="0"/>
              <w:ind w:left="181" w:right="170"/>
            </w:pPr>
            <w:r w:rsidRPr="00947E5F">
              <w:rPr>
                <w:color w:val="000000"/>
                <w:lang w:eastAsia="uk-UA"/>
              </w:rPr>
              <w:t>Середній рівень навчальних досягнень</w:t>
            </w:r>
          </w:p>
        </w:tc>
        <w:tc>
          <w:tcPr>
            <w:tcW w:w="717"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183 (82%)</w:t>
            </w:r>
          </w:p>
        </w:tc>
        <w:tc>
          <w:tcPr>
            <w:tcW w:w="717"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126 (78%)</w:t>
            </w:r>
          </w:p>
        </w:tc>
        <w:tc>
          <w:tcPr>
            <w:tcW w:w="712"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pPr>
            <w:r w:rsidRPr="00947E5F">
              <w:rPr>
                <w:color w:val="000000"/>
                <w:lang w:eastAsia="uk-UA"/>
              </w:rPr>
              <w:t>140 (81%)</w:t>
            </w:r>
          </w:p>
        </w:tc>
        <w:tc>
          <w:tcPr>
            <w:tcW w:w="711" w:type="pct"/>
            <w:tcBorders>
              <w:top w:val="single" w:sz="4" w:space="0" w:color="auto"/>
              <w:left w:val="single" w:sz="4" w:space="0" w:color="auto"/>
              <w:bottom w:val="nil"/>
              <w:right w:val="single" w:sz="4" w:space="0" w:color="auto"/>
            </w:tcBorders>
            <w:shd w:val="clear" w:color="auto" w:fill="FFFFFF"/>
          </w:tcPr>
          <w:p w:rsidR="00E63BF4" w:rsidRPr="00947E5F" w:rsidRDefault="00E63BF4" w:rsidP="00DB65E8">
            <w:pPr>
              <w:pStyle w:val="a4"/>
              <w:spacing w:after="0"/>
              <w:ind w:left="-42"/>
              <w:jc w:val="center"/>
              <w:rPr>
                <w:color w:val="000000"/>
                <w:lang w:eastAsia="uk-UA"/>
              </w:rPr>
            </w:pPr>
            <w:r w:rsidRPr="00947E5F">
              <w:rPr>
                <w:color w:val="000000"/>
                <w:lang w:eastAsia="uk-UA"/>
              </w:rPr>
              <w:t>(81%)</w:t>
            </w:r>
          </w:p>
        </w:tc>
        <w:tc>
          <w:tcPr>
            <w:tcW w:w="711" w:type="pct"/>
            <w:tcBorders>
              <w:top w:val="single" w:sz="4" w:space="0" w:color="auto"/>
              <w:left w:val="single" w:sz="4" w:space="0" w:color="auto"/>
              <w:bottom w:val="nil"/>
              <w:right w:val="single" w:sz="4" w:space="0" w:color="auto"/>
            </w:tcBorders>
            <w:shd w:val="clear" w:color="auto" w:fill="FFFFFF"/>
          </w:tcPr>
          <w:p w:rsidR="00E63BF4" w:rsidRPr="00947E5F" w:rsidRDefault="000F3058" w:rsidP="00DB65E8">
            <w:pPr>
              <w:pStyle w:val="a4"/>
              <w:spacing w:after="0"/>
              <w:ind w:left="-42"/>
              <w:jc w:val="center"/>
              <w:rPr>
                <w:color w:val="000000"/>
                <w:lang w:eastAsia="uk-UA"/>
              </w:rPr>
            </w:pPr>
            <w:r w:rsidRPr="00947E5F">
              <w:rPr>
                <w:color w:val="000000"/>
                <w:lang w:eastAsia="uk-UA"/>
              </w:rPr>
              <w:t>143</w:t>
            </w:r>
            <w:r w:rsidR="00E63BF4" w:rsidRPr="00947E5F">
              <w:rPr>
                <w:color w:val="000000"/>
                <w:lang w:eastAsia="uk-UA"/>
              </w:rPr>
              <w:t>(84%)</w:t>
            </w:r>
          </w:p>
        </w:tc>
      </w:tr>
      <w:tr w:rsidR="00E63BF4" w:rsidRPr="00947E5F" w:rsidTr="00E63BF4">
        <w:trPr>
          <w:trHeight w:hRule="exact" w:val="1130"/>
          <w:jc w:val="center"/>
        </w:trPr>
        <w:tc>
          <w:tcPr>
            <w:tcW w:w="1432" w:type="pct"/>
            <w:tcBorders>
              <w:top w:val="single" w:sz="4" w:space="0" w:color="auto"/>
              <w:left w:val="single" w:sz="4" w:space="0" w:color="auto"/>
              <w:bottom w:val="single" w:sz="4" w:space="0" w:color="auto"/>
              <w:right w:val="nil"/>
            </w:tcBorders>
            <w:shd w:val="clear" w:color="auto" w:fill="FFFFFF"/>
          </w:tcPr>
          <w:p w:rsidR="00E63BF4" w:rsidRPr="00947E5F" w:rsidRDefault="00E63BF4" w:rsidP="00DB65E8">
            <w:pPr>
              <w:pStyle w:val="a4"/>
              <w:spacing w:after="0"/>
              <w:ind w:left="181" w:right="170"/>
            </w:pPr>
            <w:r w:rsidRPr="00947E5F">
              <w:rPr>
                <w:color w:val="000000"/>
                <w:lang w:eastAsia="uk-UA"/>
              </w:rPr>
              <w:t>Початковий</w:t>
            </w:r>
          </w:p>
          <w:p w:rsidR="00E63BF4" w:rsidRPr="00947E5F" w:rsidRDefault="00E63BF4" w:rsidP="00DB65E8">
            <w:pPr>
              <w:pStyle w:val="a4"/>
              <w:spacing w:after="0"/>
              <w:ind w:left="181" w:right="170"/>
            </w:pPr>
            <w:r w:rsidRPr="00947E5F">
              <w:rPr>
                <w:color w:val="000000"/>
                <w:lang w:eastAsia="uk-UA"/>
              </w:rPr>
              <w:t>рівень</w:t>
            </w:r>
          </w:p>
          <w:p w:rsidR="00E63BF4" w:rsidRPr="00947E5F" w:rsidRDefault="00E63BF4" w:rsidP="00DB65E8">
            <w:pPr>
              <w:pStyle w:val="a4"/>
              <w:spacing w:after="0"/>
              <w:ind w:left="181" w:right="170"/>
            </w:pPr>
            <w:r w:rsidRPr="00947E5F">
              <w:rPr>
                <w:color w:val="000000"/>
                <w:lang w:eastAsia="uk-UA"/>
              </w:rPr>
              <w:t>навчальних</w:t>
            </w:r>
          </w:p>
          <w:p w:rsidR="00E63BF4" w:rsidRPr="00947E5F" w:rsidRDefault="00E63BF4" w:rsidP="00DB65E8">
            <w:pPr>
              <w:pStyle w:val="a4"/>
              <w:spacing w:after="0"/>
              <w:ind w:left="181" w:right="170"/>
            </w:pPr>
            <w:r w:rsidRPr="00947E5F">
              <w:rPr>
                <w:color w:val="000000"/>
                <w:lang w:eastAsia="uk-UA"/>
              </w:rPr>
              <w:t>досягнень</w:t>
            </w:r>
          </w:p>
        </w:tc>
        <w:tc>
          <w:tcPr>
            <w:tcW w:w="717" w:type="pct"/>
            <w:tcBorders>
              <w:top w:val="single" w:sz="4" w:space="0" w:color="auto"/>
              <w:left w:val="single" w:sz="4" w:space="0" w:color="auto"/>
              <w:bottom w:val="single" w:sz="4" w:space="0" w:color="auto"/>
              <w:right w:val="single" w:sz="4" w:space="0" w:color="auto"/>
            </w:tcBorders>
            <w:shd w:val="clear" w:color="auto" w:fill="FFFFFF"/>
          </w:tcPr>
          <w:p w:rsidR="00E63BF4" w:rsidRPr="00947E5F" w:rsidRDefault="00E63BF4" w:rsidP="00DB65E8">
            <w:pPr>
              <w:spacing w:after="0" w:line="240" w:lineRule="auto"/>
              <w:ind w:left="192"/>
              <w:jc w:val="center"/>
              <w:rPr>
                <w:rFonts w:ascii="Times New Roman" w:hAnsi="Times New Roman" w:cs="Times New Roman"/>
                <w:sz w:val="24"/>
                <w:szCs w:val="24"/>
              </w:rPr>
            </w:pPr>
          </w:p>
        </w:tc>
        <w:tc>
          <w:tcPr>
            <w:tcW w:w="717" w:type="pct"/>
            <w:tcBorders>
              <w:top w:val="single" w:sz="4" w:space="0" w:color="auto"/>
              <w:left w:val="single" w:sz="4" w:space="0" w:color="auto"/>
              <w:bottom w:val="single" w:sz="4" w:space="0" w:color="auto"/>
              <w:right w:val="single" w:sz="4" w:space="0" w:color="auto"/>
            </w:tcBorders>
            <w:shd w:val="clear" w:color="auto" w:fill="FFFFFF"/>
          </w:tcPr>
          <w:p w:rsidR="00E63BF4" w:rsidRPr="00947E5F" w:rsidRDefault="00E63BF4" w:rsidP="00DB65E8">
            <w:pPr>
              <w:spacing w:after="0" w:line="240" w:lineRule="auto"/>
              <w:ind w:left="192"/>
              <w:jc w:val="center"/>
              <w:rPr>
                <w:rFonts w:ascii="Times New Roman" w:hAnsi="Times New Roman" w:cs="Times New Roman"/>
                <w:b/>
                <w:sz w:val="24"/>
                <w:szCs w:val="24"/>
              </w:rPr>
            </w:pPr>
          </w:p>
        </w:tc>
        <w:tc>
          <w:tcPr>
            <w:tcW w:w="712" w:type="pct"/>
            <w:tcBorders>
              <w:top w:val="single" w:sz="4" w:space="0" w:color="auto"/>
              <w:left w:val="single" w:sz="4" w:space="0" w:color="auto"/>
              <w:bottom w:val="single" w:sz="4" w:space="0" w:color="auto"/>
              <w:right w:val="single" w:sz="4" w:space="0" w:color="auto"/>
            </w:tcBorders>
            <w:shd w:val="clear" w:color="auto" w:fill="FFFFFF"/>
          </w:tcPr>
          <w:p w:rsidR="00E63BF4" w:rsidRPr="00947E5F" w:rsidRDefault="00E63BF4" w:rsidP="00DB65E8">
            <w:pPr>
              <w:spacing w:after="0" w:line="240" w:lineRule="auto"/>
              <w:ind w:left="192"/>
              <w:jc w:val="center"/>
              <w:rPr>
                <w:rFonts w:ascii="Times New Roman" w:hAnsi="Times New Roman" w:cs="Times New Roman"/>
                <w:b/>
                <w:sz w:val="24"/>
                <w:szCs w:val="24"/>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rsidR="00E63BF4" w:rsidRPr="00947E5F" w:rsidRDefault="00E63BF4" w:rsidP="00DB65E8">
            <w:pPr>
              <w:spacing w:after="0" w:line="240" w:lineRule="auto"/>
              <w:ind w:left="192"/>
              <w:jc w:val="center"/>
              <w:rPr>
                <w:rFonts w:ascii="Times New Roman" w:hAnsi="Times New Roman" w:cs="Times New Roman"/>
                <w:b/>
                <w:sz w:val="24"/>
                <w:szCs w:val="24"/>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rsidR="00E63BF4" w:rsidRPr="00947E5F" w:rsidRDefault="00E63BF4" w:rsidP="00DB65E8">
            <w:pPr>
              <w:spacing w:after="0" w:line="240" w:lineRule="auto"/>
              <w:ind w:left="192"/>
              <w:jc w:val="center"/>
              <w:rPr>
                <w:rFonts w:ascii="Times New Roman" w:hAnsi="Times New Roman" w:cs="Times New Roman"/>
                <w:b/>
                <w:sz w:val="24"/>
                <w:szCs w:val="24"/>
              </w:rPr>
            </w:pPr>
          </w:p>
        </w:tc>
      </w:tr>
    </w:tbl>
    <w:p w:rsidR="00E63BF4" w:rsidRDefault="00E63BF4" w:rsidP="00DB65E8">
      <w:pPr>
        <w:pStyle w:val="34"/>
        <w:shd w:val="clear" w:color="auto" w:fill="auto"/>
        <w:spacing w:line="240" w:lineRule="auto"/>
        <w:ind w:left="-42" w:firstLine="993"/>
        <w:rPr>
          <w:rFonts w:ascii="Times New Roman" w:hAnsi="Times New Roman" w:cs="Times New Roman"/>
          <w:sz w:val="24"/>
          <w:szCs w:val="24"/>
        </w:rPr>
      </w:pPr>
    </w:p>
    <w:p w:rsidR="00E74BA6" w:rsidRDefault="00E74BA6" w:rsidP="00DB65E8">
      <w:pPr>
        <w:pStyle w:val="34"/>
        <w:shd w:val="clear" w:color="auto" w:fill="auto"/>
        <w:spacing w:line="240" w:lineRule="auto"/>
        <w:ind w:left="-42" w:firstLine="993"/>
        <w:rPr>
          <w:rFonts w:ascii="Times New Roman" w:hAnsi="Times New Roman" w:cs="Times New Roman"/>
          <w:sz w:val="24"/>
          <w:szCs w:val="24"/>
        </w:rPr>
      </w:pPr>
    </w:p>
    <w:p w:rsidR="00E74BA6" w:rsidRDefault="00E74BA6" w:rsidP="00DB65E8">
      <w:pPr>
        <w:pStyle w:val="34"/>
        <w:shd w:val="clear" w:color="auto" w:fill="auto"/>
        <w:spacing w:line="240" w:lineRule="auto"/>
        <w:ind w:left="-42" w:firstLine="993"/>
        <w:rPr>
          <w:rFonts w:ascii="Times New Roman" w:hAnsi="Times New Roman" w:cs="Times New Roman"/>
          <w:sz w:val="24"/>
          <w:szCs w:val="24"/>
        </w:rPr>
      </w:pPr>
    </w:p>
    <w:p w:rsidR="00E74BA6" w:rsidRPr="00947E5F" w:rsidRDefault="00E74BA6" w:rsidP="00DB65E8">
      <w:pPr>
        <w:pStyle w:val="34"/>
        <w:shd w:val="clear" w:color="auto" w:fill="auto"/>
        <w:spacing w:line="240" w:lineRule="auto"/>
        <w:ind w:left="-42" w:firstLine="993"/>
        <w:rPr>
          <w:rFonts w:ascii="Times New Roman" w:hAnsi="Times New Roman" w:cs="Times New Roman"/>
          <w:sz w:val="24"/>
          <w:szCs w:val="24"/>
        </w:rPr>
      </w:pPr>
    </w:p>
    <w:p w:rsidR="00E63BF4" w:rsidRPr="00947E5F" w:rsidRDefault="00E63BF4" w:rsidP="00DB65E8">
      <w:pPr>
        <w:pStyle w:val="24"/>
        <w:shd w:val="clear" w:color="auto" w:fill="auto"/>
        <w:spacing w:after="0" w:line="240" w:lineRule="auto"/>
        <w:ind w:left="-42" w:firstLine="993"/>
        <w:jc w:val="center"/>
        <w:rPr>
          <w:rFonts w:ascii="Times New Roman" w:hAnsi="Times New Roman" w:cs="Times New Roman"/>
          <w:b/>
          <w:i/>
          <w:sz w:val="24"/>
          <w:szCs w:val="24"/>
        </w:rPr>
      </w:pPr>
      <w:r w:rsidRPr="00947E5F">
        <w:rPr>
          <w:rStyle w:val="23"/>
          <w:rFonts w:ascii="Times New Roman" w:hAnsi="Times New Roman" w:cs="Times New Roman"/>
          <w:b/>
          <w:bCs/>
          <w:i/>
          <w:iCs/>
          <w:color w:val="000000"/>
          <w:sz w:val="24"/>
          <w:szCs w:val="24"/>
          <w:lang w:eastAsia="uk-UA"/>
        </w:rPr>
        <w:t>Для порівняння кількість відмінників:</w:t>
      </w:r>
    </w:p>
    <w:p w:rsidR="00E63BF4" w:rsidRPr="00947E5F" w:rsidRDefault="00E63BF4" w:rsidP="00C03B5D">
      <w:pPr>
        <w:pStyle w:val="a4"/>
        <w:widowControl w:val="0"/>
        <w:numPr>
          <w:ilvl w:val="0"/>
          <w:numId w:val="14"/>
        </w:numPr>
        <w:spacing w:after="0"/>
        <w:ind w:left="-42" w:firstLine="993"/>
      </w:pPr>
      <w:r w:rsidRPr="00947E5F">
        <w:rPr>
          <w:rStyle w:val="a5"/>
          <w:lang w:eastAsia="uk-UA"/>
        </w:rPr>
        <w:t>2009-2010 н.р- 6 учнів;</w:t>
      </w:r>
    </w:p>
    <w:p w:rsidR="00E63BF4" w:rsidRPr="00947E5F" w:rsidRDefault="00E63BF4" w:rsidP="00C03B5D">
      <w:pPr>
        <w:pStyle w:val="a4"/>
        <w:widowControl w:val="0"/>
        <w:numPr>
          <w:ilvl w:val="0"/>
          <w:numId w:val="14"/>
        </w:numPr>
        <w:spacing w:after="0"/>
        <w:ind w:left="-42" w:firstLine="993"/>
      </w:pPr>
      <w:r w:rsidRPr="00947E5F">
        <w:rPr>
          <w:rStyle w:val="a5"/>
          <w:lang w:eastAsia="uk-UA"/>
        </w:rPr>
        <w:t>2010-2011 н.р.-8учнів;</w:t>
      </w:r>
    </w:p>
    <w:p w:rsidR="00E63BF4" w:rsidRPr="00947E5F" w:rsidRDefault="00E63BF4" w:rsidP="00C03B5D">
      <w:pPr>
        <w:pStyle w:val="a4"/>
        <w:widowControl w:val="0"/>
        <w:numPr>
          <w:ilvl w:val="0"/>
          <w:numId w:val="14"/>
        </w:numPr>
        <w:spacing w:after="0"/>
        <w:ind w:left="-42" w:firstLine="993"/>
      </w:pPr>
      <w:r w:rsidRPr="00947E5F">
        <w:rPr>
          <w:rStyle w:val="a5"/>
          <w:lang w:eastAsia="uk-UA"/>
        </w:rPr>
        <w:t>2011-2012 н.р. - 8 учнів;</w:t>
      </w:r>
    </w:p>
    <w:p w:rsidR="00E63BF4" w:rsidRPr="00947E5F" w:rsidRDefault="00E63BF4" w:rsidP="00C03B5D">
      <w:pPr>
        <w:pStyle w:val="a4"/>
        <w:widowControl w:val="0"/>
        <w:numPr>
          <w:ilvl w:val="0"/>
          <w:numId w:val="14"/>
        </w:numPr>
        <w:spacing w:after="0"/>
        <w:ind w:left="-42" w:firstLine="993"/>
      </w:pPr>
      <w:r w:rsidRPr="00947E5F">
        <w:rPr>
          <w:rStyle w:val="a5"/>
          <w:lang w:eastAsia="uk-UA"/>
        </w:rPr>
        <w:t>2012-2013 н.р. - 8 учнів;</w:t>
      </w:r>
    </w:p>
    <w:p w:rsidR="00E63BF4" w:rsidRPr="00947E5F" w:rsidRDefault="00E63BF4" w:rsidP="00C03B5D">
      <w:pPr>
        <w:pStyle w:val="a4"/>
        <w:widowControl w:val="0"/>
        <w:numPr>
          <w:ilvl w:val="0"/>
          <w:numId w:val="14"/>
        </w:numPr>
        <w:spacing w:after="0"/>
        <w:ind w:left="-42" w:firstLine="993"/>
        <w:rPr>
          <w:rStyle w:val="a5"/>
        </w:rPr>
      </w:pPr>
      <w:r w:rsidRPr="00947E5F">
        <w:rPr>
          <w:rStyle w:val="a5"/>
          <w:lang w:eastAsia="uk-UA"/>
        </w:rPr>
        <w:t>2013-2014н.р. -12 учнів;</w:t>
      </w:r>
    </w:p>
    <w:p w:rsidR="00E63BF4" w:rsidRPr="00947E5F" w:rsidRDefault="00E63BF4" w:rsidP="00C03B5D">
      <w:pPr>
        <w:pStyle w:val="a4"/>
        <w:widowControl w:val="0"/>
        <w:numPr>
          <w:ilvl w:val="0"/>
          <w:numId w:val="14"/>
        </w:numPr>
        <w:spacing w:after="0"/>
        <w:ind w:left="-42" w:firstLine="993"/>
        <w:rPr>
          <w:rStyle w:val="a5"/>
        </w:rPr>
      </w:pPr>
      <w:r w:rsidRPr="00947E5F">
        <w:rPr>
          <w:rStyle w:val="a5"/>
          <w:lang w:eastAsia="uk-UA"/>
        </w:rPr>
        <w:t>2014-2015 н.р. – 1 учень;</w:t>
      </w:r>
    </w:p>
    <w:p w:rsidR="00E63BF4" w:rsidRPr="00947E5F" w:rsidRDefault="00E63BF4" w:rsidP="00C03B5D">
      <w:pPr>
        <w:pStyle w:val="a4"/>
        <w:widowControl w:val="0"/>
        <w:numPr>
          <w:ilvl w:val="0"/>
          <w:numId w:val="14"/>
        </w:numPr>
        <w:spacing w:after="0"/>
        <w:ind w:left="-42" w:firstLine="993"/>
        <w:rPr>
          <w:rStyle w:val="a5"/>
        </w:rPr>
      </w:pPr>
      <w:r w:rsidRPr="00947E5F">
        <w:rPr>
          <w:rStyle w:val="a5"/>
          <w:lang w:eastAsia="uk-UA"/>
        </w:rPr>
        <w:t>2015-2016 н.р.- 2 учні;</w:t>
      </w:r>
    </w:p>
    <w:p w:rsidR="00E63BF4" w:rsidRPr="00947E5F" w:rsidRDefault="00E63BF4" w:rsidP="00C03B5D">
      <w:pPr>
        <w:pStyle w:val="a4"/>
        <w:widowControl w:val="0"/>
        <w:numPr>
          <w:ilvl w:val="0"/>
          <w:numId w:val="14"/>
        </w:numPr>
        <w:spacing w:after="0"/>
        <w:ind w:left="-42" w:firstLine="993"/>
        <w:rPr>
          <w:rStyle w:val="a5"/>
        </w:rPr>
      </w:pPr>
      <w:r w:rsidRPr="00947E5F">
        <w:rPr>
          <w:rStyle w:val="a5"/>
          <w:lang w:eastAsia="uk-UA"/>
        </w:rPr>
        <w:t>2016-2017 н.р. – 2 учні;</w:t>
      </w:r>
    </w:p>
    <w:p w:rsidR="00E63BF4" w:rsidRPr="00947E5F" w:rsidRDefault="00E63BF4" w:rsidP="00C03B5D">
      <w:pPr>
        <w:pStyle w:val="a4"/>
        <w:widowControl w:val="0"/>
        <w:numPr>
          <w:ilvl w:val="0"/>
          <w:numId w:val="14"/>
        </w:numPr>
        <w:spacing w:after="0"/>
        <w:ind w:left="-42" w:firstLine="993"/>
        <w:rPr>
          <w:rStyle w:val="a5"/>
        </w:rPr>
      </w:pPr>
      <w:r w:rsidRPr="00947E5F">
        <w:rPr>
          <w:rStyle w:val="a5"/>
          <w:lang w:eastAsia="uk-UA"/>
        </w:rPr>
        <w:t>2017-2018 н.р. – 3 учні;</w:t>
      </w:r>
    </w:p>
    <w:p w:rsidR="00E63BF4" w:rsidRPr="00947E5F" w:rsidRDefault="00E63BF4" w:rsidP="00C03B5D">
      <w:pPr>
        <w:pStyle w:val="a4"/>
        <w:widowControl w:val="0"/>
        <w:numPr>
          <w:ilvl w:val="0"/>
          <w:numId w:val="14"/>
        </w:numPr>
        <w:spacing w:after="0"/>
        <w:ind w:left="-42" w:firstLine="993"/>
        <w:rPr>
          <w:rStyle w:val="a5"/>
        </w:rPr>
      </w:pPr>
      <w:r w:rsidRPr="00947E5F">
        <w:rPr>
          <w:rStyle w:val="a5"/>
          <w:lang w:eastAsia="uk-UA"/>
        </w:rPr>
        <w:t xml:space="preserve">2018-2019 н.р.- 3 учні; </w:t>
      </w:r>
    </w:p>
    <w:p w:rsidR="00E63BF4" w:rsidRPr="00947E5F" w:rsidRDefault="00E63BF4" w:rsidP="00C03B5D">
      <w:pPr>
        <w:pStyle w:val="a4"/>
        <w:widowControl w:val="0"/>
        <w:numPr>
          <w:ilvl w:val="0"/>
          <w:numId w:val="14"/>
        </w:numPr>
        <w:spacing w:after="0"/>
        <w:ind w:left="-42" w:firstLine="993"/>
        <w:rPr>
          <w:rStyle w:val="a5"/>
        </w:rPr>
      </w:pPr>
      <w:r w:rsidRPr="00947E5F">
        <w:rPr>
          <w:rStyle w:val="a5"/>
          <w:lang w:eastAsia="uk-UA"/>
        </w:rPr>
        <w:lastRenderedPageBreak/>
        <w:t>2019-2020 н.р.- 2 учні;</w:t>
      </w:r>
    </w:p>
    <w:p w:rsidR="00E63BF4" w:rsidRDefault="00BE03B2" w:rsidP="00C03B5D">
      <w:pPr>
        <w:pStyle w:val="a4"/>
        <w:widowControl w:val="0"/>
        <w:numPr>
          <w:ilvl w:val="0"/>
          <w:numId w:val="14"/>
        </w:numPr>
        <w:spacing w:after="0"/>
        <w:ind w:left="-42" w:firstLine="993"/>
        <w:rPr>
          <w:rStyle w:val="a5"/>
        </w:rPr>
      </w:pPr>
      <w:r>
        <w:rPr>
          <w:lang w:val="ru-RU"/>
        </w:rPr>
        <w:drawing>
          <wp:anchor distT="0" distB="0" distL="114300" distR="114300" simplePos="0" relativeHeight="251695104" behindDoc="0" locked="0" layoutInCell="1" allowOverlap="1">
            <wp:simplePos x="0" y="0"/>
            <wp:positionH relativeFrom="column">
              <wp:posOffset>663575</wp:posOffset>
            </wp:positionH>
            <wp:positionV relativeFrom="paragraph">
              <wp:posOffset>334645</wp:posOffset>
            </wp:positionV>
            <wp:extent cx="4752340" cy="2370455"/>
            <wp:effectExtent l="0" t="0" r="10160" b="10795"/>
            <wp:wrapThrough wrapText="bothSides">
              <wp:wrapPolygon edited="0">
                <wp:start x="0" y="0"/>
                <wp:lineTo x="0" y="21525"/>
                <wp:lineTo x="21560" y="21525"/>
                <wp:lineTo x="21560" y="0"/>
                <wp:lineTo x="0" y="0"/>
              </wp:wrapPolygon>
            </wp:wrapThrough>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E63BF4" w:rsidRPr="00947E5F">
        <w:rPr>
          <w:rStyle w:val="a5"/>
          <w:lang w:eastAsia="uk-UA"/>
        </w:rPr>
        <w:t>2020-2021 н.р. – 3 учні</w:t>
      </w:r>
    </w:p>
    <w:p w:rsidR="00BE03B2" w:rsidRPr="00947E5F" w:rsidRDefault="00BE03B2" w:rsidP="00BE03B2">
      <w:pPr>
        <w:pStyle w:val="a4"/>
        <w:widowControl w:val="0"/>
        <w:spacing w:after="0"/>
        <w:ind w:left="951"/>
        <w:rPr>
          <w:rStyle w:val="a5"/>
        </w:rPr>
      </w:pPr>
    </w:p>
    <w:p w:rsidR="00C05C02" w:rsidRPr="00947E5F" w:rsidRDefault="00C05C02" w:rsidP="00DB65E8">
      <w:pPr>
        <w:pStyle w:val="a6"/>
        <w:spacing w:after="0" w:line="240" w:lineRule="auto"/>
        <w:ind w:left="0" w:firstLine="993"/>
        <w:jc w:val="both"/>
        <w:rPr>
          <w:rFonts w:ascii="Times New Roman" w:hAnsi="Times New Roman"/>
          <w:sz w:val="24"/>
          <w:szCs w:val="24"/>
        </w:rPr>
      </w:pPr>
      <w:r w:rsidRPr="00947E5F">
        <w:rPr>
          <w:rFonts w:ascii="Times New Roman" w:hAnsi="Times New Roman"/>
          <w:sz w:val="24"/>
          <w:szCs w:val="24"/>
        </w:rPr>
        <w:t>Перспективи для покращення загальної картини успішності не значні. Як зазначено в звітах класних керівників, резерв відмінників складається із 1-го  учня, що становить  1 % від загальної кількості учнів, що підлягають не вербальному оцінюванню.</w:t>
      </w:r>
    </w:p>
    <w:p w:rsidR="00C05C02" w:rsidRPr="00947E5F" w:rsidRDefault="00C05C02" w:rsidP="00DB65E8">
      <w:pPr>
        <w:pStyle w:val="a6"/>
        <w:spacing w:after="0" w:line="240" w:lineRule="auto"/>
        <w:ind w:left="0" w:firstLine="993"/>
        <w:jc w:val="both"/>
        <w:rPr>
          <w:rFonts w:ascii="Times New Roman" w:hAnsi="Times New Roman"/>
          <w:sz w:val="24"/>
          <w:szCs w:val="24"/>
        </w:rPr>
      </w:pPr>
      <w:r w:rsidRPr="00947E5F">
        <w:rPr>
          <w:rFonts w:ascii="Times New Roman" w:hAnsi="Times New Roman"/>
          <w:sz w:val="24"/>
          <w:szCs w:val="24"/>
        </w:rPr>
        <w:t>Резерв учнів із достатнім рівнем знань складається із 15-ти чоловік. Це 11 %  від загальної кількості учнів, що підлягають не вербальному оцінюванню.</w:t>
      </w:r>
    </w:p>
    <w:p w:rsidR="003F659A" w:rsidRPr="00947E5F" w:rsidRDefault="003F659A" w:rsidP="00DB65E8">
      <w:pPr>
        <w:pStyle w:val="a6"/>
        <w:spacing w:after="0" w:line="240" w:lineRule="auto"/>
        <w:ind w:left="0" w:firstLine="993"/>
        <w:jc w:val="both"/>
        <w:rPr>
          <w:rFonts w:ascii="Times New Roman" w:hAnsi="Times New Roman"/>
          <w:sz w:val="24"/>
          <w:szCs w:val="24"/>
        </w:rPr>
      </w:pPr>
      <w:r w:rsidRPr="00947E5F">
        <w:rPr>
          <w:rFonts w:ascii="Times New Roman" w:hAnsi="Times New Roman"/>
          <w:sz w:val="24"/>
          <w:szCs w:val="24"/>
        </w:rPr>
        <w:t xml:space="preserve">У протоколах педагогічних рад наявні питання про вивчення стану викладання навчальних предметів, де аналізуються результати навчальних досягнень учнів із відповідних дисциплін. На засіданнях педагогічних рад аналізуються результати державної підсумкової атестації учнів 4, 9 класів, результати семестрового та річного оцінювання навчальних досягнень учнів, ухвалюються відповідні рішення, які затверджуються наказами по гімназії.  За результатами моніторингів здійснюється аналіз результатів навчання здобувачів освіти. </w:t>
      </w:r>
    </w:p>
    <w:p w:rsidR="003F659A" w:rsidRPr="00947E5F" w:rsidRDefault="003F659A" w:rsidP="00DB65E8">
      <w:pPr>
        <w:pStyle w:val="a6"/>
        <w:spacing w:after="0" w:line="240" w:lineRule="auto"/>
        <w:ind w:left="0" w:firstLine="993"/>
        <w:jc w:val="both"/>
        <w:rPr>
          <w:rFonts w:ascii="Times New Roman" w:hAnsi="Times New Roman"/>
          <w:sz w:val="24"/>
          <w:szCs w:val="24"/>
        </w:rPr>
      </w:pPr>
      <w:r w:rsidRPr="00947E5F">
        <w:rPr>
          <w:rFonts w:ascii="Times New Roman" w:hAnsi="Times New Roman"/>
          <w:sz w:val="24"/>
          <w:szCs w:val="24"/>
        </w:rPr>
        <w:t xml:space="preserve">У закладі освіти в 1-3 класах наявні учнівські поргфоліо, де зібрані роботи дітей за навчальний період. Однак потрібно посилити  спрямованість оцінювання навчальних досягнень на індивідуальний поступ учня, на встановлення зворотного зв’язку щодо якості виконання завдань. </w:t>
      </w:r>
    </w:p>
    <w:p w:rsidR="00F22F4E"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Вчителі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з метою впровадження формувального оцінювання використовують наступні технології: </w:t>
      </w:r>
    </w:p>
    <w:p w:rsidR="00F22F4E"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ставлять перед учнями виклики у вигляді пошуку причинно-наслідкових зв’язків, розгляду проблемних задач, реалізації проектів;</w:t>
      </w:r>
    </w:p>
    <w:p w:rsidR="00F22F4E" w:rsidRPr="00947E5F" w:rsidRDefault="00D83CBD" w:rsidP="00DB65E8">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82816" behindDoc="0" locked="0" layoutInCell="1" allowOverlap="1">
            <wp:simplePos x="0" y="0"/>
            <wp:positionH relativeFrom="column">
              <wp:posOffset>3549015</wp:posOffset>
            </wp:positionH>
            <wp:positionV relativeFrom="paragraph">
              <wp:posOffset>156845</wp:posOffset>
            </wp:positionV>
            <wp:extent cx="2590800" cy="1943100"/>
            <wp:effectExtent l="19050" t="0" r="19050" b="571500"/>
            <wp:wrapThrough wrapText="bothSides">
              <wp:wrapPolygon edited="0">
                <wp:start x="476" y="0"/>
                <wp:lineTo x="-159" y="424"/>
                <wp:lineTo x="-159" y="27741"/>
                <wp:lineTo x="21600" y="27741"/>
                <wp:lineTo x="21600" y="2118"/>
                <wp:lineTo x="21441" y="1059"/>
                <wp:lineTo x="20965" y="0"/>
                <wp:lineTo x="476"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0800" cy="194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6198F" w:rsidRPr="00947E5F">
        <w:rPr>
          <w:rFonts w:ascii="Times New Roman" w:hAnsi="Times New Roman" w:cs="Times New Roman"/>
          <w:sz w:val="24"/>
          <w:szCs w:val="24"/>
        </w:rPr>
        <w:t xml:space="preserve"> </w:t>
      </w:r>
      <w:r w:rsidR="0016198F" w:rsidRPr="00947E5F">
        <w:rPr>
          <w:rFonts w:ascii="Times New Roman" w:hAnsi="Times New Roman" w:cs="Times New Roman"/>
          <w:sz w:val="24"/>
          <w:szCs w:val="24"/>
        </w:rPr>
        <w:t xml:space="preserve"> спонукають учнів до самостійного мислення і конструювання відповіді; </w:t>
      </w:r>
    </w:p>
    <w:p w:rsidR="00F22F4E"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заохочють до обґрунтування думок і способу міркування; </w:t>
      </w:r>
    </w:p>
    <w:p w:rsidR="00F22F4E"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пропонують чіткі критерії оцінювання; </w:t>
      </w:r>
    </w:p>
    <w:p w:rsidR="00F22F4E"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формують в учнів розуміння, що будь-яке явище або процес потрібно розглядати всебічно;</w:t>
      </w:r>
    </w:p>
    <w:p w:rsidR="0016198F" w:rsidRPr="00947E5F" w:rsidRDefault="0016198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розвивають критичне мислення учнів</w:t>
      </w:r>
      <w:r w:rsidR="00F22F4E" w:rsidRPr="00947E5F">
        <w:rPr>
          <w:rFonts w:ascii="Times New Roman" w:hAnsi="Times New Roman" w:cs="Times New Roman"/>
          <w:sz w:val="24"/>
          <w:szCs w:val="24"/>
        </w:rPr>
        <w:t>.</w:t>
      </w:r>
    </w:p>
    <w:p w:rsidR="0016198F" w:rsidRPr="00947E5F" w:rsidRDefault="0016198F" w:rsidP="00DB65E8">
      <w:pPr>
        <w:spacing w:after="0" w:line="240" w:lineRule="auto"/>
        <w:jc w:val="both"/>
        <w:rPr>
          <w:rFonts w:ascii="Times New Roman" w:hAnsi="Times New Roman" w:cs="Times New Roman"/>
          <w:sz w:val="24"/>
          <w:szCs w:val="24"/>
        </w:rPr>
      </w:pPr>
    </w:p>
    <w:p w:rsidR="00F22F4E" w:rsidRPr="00947E5F" w:rsidRDefault="009C3461"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b/>
          <w:sz w:val="24"/>
          <w:szCs w:val="24"/>
        </w:rPr>
        <w:t xml:space="preserve">2.3. </w:t>
      </w:r>
      <w:r w:rsidR="0016198F" w:rsidRPr="00947E5F">
        <w:rPr>
          <w:rFonts w:ascii="Times New Roman" w:hAnsi="Times New Roman" w:cs="Times New Roman"/>
          <w:b/>
          <w:sz w:val="24"/>
          <w:szCs w:val="24"/>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r w:rsidR="0016198F" w:rsidRPr="00947E5F">
        <w:rPr>
          <w:rFonts w:ascii="Times New Roman" w:hAnsi="Times New Roman" w:cs="Times New Roman"/>
          <w:sz w:val="24"/>
          <w:szCs w:val="24"/>
        </w:rPr>
        <w:t xml:space="preserve"> </w:t>
      </w:r>
    </w:p>
    <w:p w:rsidR="0016198F" w:rsidRPr="00947E5F" w:rsidRDefault="00F22F4E"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Гімназія</w:t>
      </w:r>
      <w:r w:rsidR="0016198F" w:rsidRPr="00947E5F">
        <w:rPr>
          <w:rFonts w:ascii="Times New Roman" w:hAnsi="Times New Roman" w:cs="Times New Roman"/>
          <w:sz w:val="24"/>
          <w:szCs w:val="24"/>
        </w:rPr>
        <w:t xml:space="preserve"> сприяє формуванню у здобувачів освіти відповідального ставлення до результатів </w:t>
      </w:r>
      <w:r w:rsidR="0016198F" w:rsidRPr="00947E5F">
        <w:rPr>
          <w:rFonts w:ascii="Times New Roman" w:hAnsi="Times New Roman" w:cs="Times New Roman"/>
          <w:sz w:val="24"/>
          <w:szCs w:val="24"/>
        </w:rPr>
        <w:lastRenderedPageBreak/>
        <w:t xml:space="preserve">навчання.  Освітній процес зосереджений на оволодіння учнями ключовими компетентностями, а не на відтворенні інформації. Вчителі </w:t>
      </w:r>
      <w:r w:rsidRPr="00947E5F">
        <w:rPr>
          <w:rFonts w:ascii="Times New Roman" w:hAnsi="Times New Roman" w:cs="Times New Roman"/>
          <w:sz w:val="24"/>
          <w:szCs w:val="24"/>
        </w:rPr>
        <w:t>гімназії</w:t>
      </w:r>
      <w:r w:rsidR="0016198F" w:rsidRPr="00947E5F">
        <w:rPr>
          <w:rFonts w:ascii="Times New Roman" w:hAnsi="Times New Roman" w:cs="Times New Roman"/>
          <w:sz w:val="24"/>
          <w:szCs w:val="24"/>
        </w:rPr>
        <w:t xml:space="preserve"> заохочують і позитивно оцінюють роботу учнів,  надають  конструктивний відгук на їх роботу.  У </w:t>
      </w:r>
      <w:r w:rsidRPr="00947E5F">
        <w:rPr>
          <w:rFonts w:ascii="Times New Roman" w:hAnsi="Times New Roman" w:cs="Times New Roman"/>
          <w:sz w:val="24"/>
          <w:szCs w:val="24"/>
        </w:rPr>
        <w:t>гімназії</w:t>
      </w:r>
      <w:r w:rsidR="0016198F" w:rsidRPr="00947E5F">
        <w:rPr>
          <w:rFonts w:ascii="Times New Roman" w:hAnsi="Times New Roman" w:cs="Times New Roman"/>
          <w:sz w:val="24"/>
          <w:szCs w:val="24"/>
        </w:rPr>
        <w:t xml:space="preserve"> проводяться директорські контрольні роботи, мета яких – моніторинг рівня знань </w:t>
      </w:r>
      <w:r w:rsidRPr="00947E5F">
        <w:rPr>
          <w:rFonts w:ascii="Times New Roman" w:hAnsi="Times New Roman" w:cs="Times New Roman"/>
          <w:sz w:val="24"/>
          <w:szCs w:val="24"/>
        </w:rPr>
        <w:t>здобувачів освіти</w:t>
      </w:r>
      <w:r w:rsidR="0016198F" w:rsidRPr="00947E5F">
        <w:rPr>
          <w:rFonts w:ascii="Times New Roman" w:hAnsi="Times New Roman" w:cs="Times New Roman"/>
          <w:sz w:val="24"/>
          <w:szCs w:val="24"/>
        </w:rPr>
        <w:t>.</w:t>
      </w:r>
    </w:p>
    <w:p w:rsidR="000478C8" w:rsidRPr="00947E5F" w:rsidRDefault="000478C8" w:rsidP="00DB65E8">
      <w:pPr>
        <w:spacing w:after="0" w:line="240" w:lineRule="auto"/>
        <w:rPr>
          <w:rFonts w:ascii="Times New Roman" w:hAnsi="Times New Roman" w:cs="Times New Roman"/>
          <w:sz w:val="24"/>
          <w:szCs w:val="24"/>
        </w:rPr>
      </w:pPr>
      <w:r w:rsidRPr="00947E5F">
        <w:rPr>
          <w:rFonts w:ascii="Times New Roman" w:hAnsi="Times New Roman" w:cs="Times New Roman"/>
          <w:sz w:val="24"/>
          <w:szCs w:val="24"/>
        </w:rPr>
        <w:tab/>
        <w:t xml:space="preserve">      </w:t>
      </w:r>
    </w:p>
    <w:p w:rsidR="00D051EF" w:rsidRPr="00947E5F" w:rsidRDefault="00D051EF" w:rsidP="00DB65E8">
      <w:pPr>
        <w:spacing w:after="0" w:line="240" w:lineRule="auto"/>
        <w:jc w:val="both"/>
        <w:rPr>
          <w:rFonts w:ascii="Times New Roman" w:hAnsi="Times New Roman" w:cs="Times New Roman"/>
          <w:sz w:val="24"/>
          <w:szCs w:val="24"/>
        </w:rPr>
      </w:pPr>
    </w:p>
    <w:p w:rsidR="00F22F4E" w:rsidRPr="00947E5F" w:rsidRDefault="00D051EF" w:rsidP="00DB65E8">
      <w:pPr>
        <w:spacing w:after="0" w:line="240" w:lineRule="auto"/>
        <w:jc w:val="both"/>
        <w:rPr>
          <w:rFonts w:ascii="Times New Roman" w:hAnsi="Times New Roman" w:cs="Times New Roman"/>
          <w:b/>
          <w:color w:val="FF0000"/>
          <w:sz w:val="24"/>
          <w:szCs w:val="24"/>
        </w:rPr>
      </w:pPr>
      <w:r w:rsidRPr="00947E5F">
        <w:rPr>
          <w:rFonts w:ascii="Times New Roman" w:hAnsi="Times New Roman" w:cs="Times New Roman"/>
          <w:b/>
          <w:color w:val="FF0000"/>
          <w:sz w:val="24"/>
          <w:szCs w:val="24"/>
        </w:rPr>
        <w:t xml:space="preserve">ОЦІНЮВАННЯ ПЕДАГОГІЧНОЇ ДІЯЛЬНОСТІ ПЕДАГОГІЧНИХ ПРАЦІВНИКІВ </w:t>
      </w:r>
      <w:r w:rsidR="002B5D9B" w:rsidRPr="00947E5F">
        <w:rPr>
          <w:rFonts w:ascii="Times New Roman" w:hAnsi="Times New Roman" w:cs="Times New Roman"/>
          <w:b/>
          <w:color w:val="FF0000"/>
          <w:sz w:val="24"/>
          <w:szCs w:val="24"/>
        </w:rPr>
        <w:t>ГІМНАЗІЇ</w:t>
      </w:r>
      <w:r w:rsidRPr="00947E5F">
        <w:rPr>
          <w:rFonts w:ascii="Times New Roman" w:hAnsi="Times New Roman" w:cs="Times New Roman"/>
          <w:b/>
          <w:color w:val="FF0000"/>
          <w:sz w:val="24"/>
          <w:szCs w:val="24"/>
        </w:rPr>
        <w:t xml:space="preserve"> </w:t>
      </w:r>
    </w:p>
    <w:p w:rsidR="00F22F4E" w:rsidRPr="00947E5F" w:rsidRDefault="009C3461" w:rsidP="00DB65E8">
      <w:pPr>
        <w:spacing w:after="0" w:line="240" w:lineRule="auto"/>
        <w:jc w:val="both"/>
        <w:rPr>
          <w:rFonts w:ascii="Times New Roman" w:hAnsi="Times New Roman" w:cs="Times New Roman"/>
          <w:b/>
          <w:sz w:val="24"/>
          <w:szCs w:val="24"/>
        </w:rPr>
      </w:pPr>
      <w:r w:rsidRPr="00947E5F">
        <w:rPr>
          <w:rFonts w:ascii="Times New Roman" w:hAnsi="Times New Roman" w:cs="Times New Roman"/>
          <w:b/>
          <w:sz w:val="24"/>
          <w:szCs w:val="24"/>
        </w:rPr>
        <w:t xml:space="preserve">3.1. </w:t>
      </w:r>
      <w:r w:rsidR="00D051EF" w:rsidRPr="00947E5F">
        <w:rPr>
          <w:rFonts w:ascii="Times New Roman" w:hAnsi="Times New Roman" w:cs="Times New Roman"/>
          <w:b/>
          <w:sz w:val="24"/>
          <w:szCs w:val="24"/>
        </w:rPr>
        <w:t xml:space="preserve">Ефективність планування педагогічними працівниками </w:t>
      </w:r>
      <w:r w:rsidR="00F22F4E" w:rsidRPr="00947E5F">
        <w:rPr>
          <w:rFonts w:ascii="Times New Roman" w:hAnsi="Times New Roman" w:cs="Times New Roman"/>
          <w:b/>
          <w:sz w:val="24"/>
          <w:szCs w:val="24"/>
        </w:rPr>
        <w:t>гімназії</w:t>
      </w:r>
      <w:r w:rsidR="00D051EF" w:rsidRPr="00947E5F">
        <w:rPr>
          <w:rFonts w:ascii="Times New Roman" w:hAnsi="Times New Roman" w:cs="Times New Roman"/>
          <w:b/>
          <w:sz w:val="24"/>
          <w:szCs w:val="24"/>
        </w:rPr>
        <w:t xml:space="preserve">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Педагогічні працівники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планують свою діяльність, аналізують її результативність. Календарно-тематичні плани розглядаються і погоджуються на</w:t>
      </w:r>
      <w:r w:rsidR="00F22F4E" w:rsidRPr="00947E5F">
        <w:rPr>
          <w:rFonts w:ascii="Times New Roman" w:hAnsi="Times New Roman" w:cs="Times New Roman"/>
          <w:sz w:val="24"/>
          <w:szCs w:val="24"/>
        </w:rPr>
        <w:t xml:space="preserve"> засіданнях методичних комісій гімназії</w:t>
      </w:r>
      <w:r w:rsidRPr="00947E5F">
        <w:rPr>
          <w:rFonts w:ascii="Times New Roman" w:hAnsi="Times New Roman" w:cs="Times New Roman"/>
          <w:sz w:val="24"/>
          <w:szCs w:val="24"/>
        </w:rPr>
        <w:t xml:space="preserve"> та директором закладу. Календарно-тематичні плани розробляються з урахуванням: Державних стандартів загальної середньої освіти, навчальних програм предметів (курсів), освітніх програм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Ефективним методом збору інформації є спостереження за навчальним заняттям. У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на педагогічній раді затверджена уніфікована форма для фіксування результатів спостереження за навчальним заняттям.  Педагогічні працівники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застосовують освітні технології, спрямовані на формування ключових компетентностей і наскрізних умінь здобувачів освіти. Педагогічні працівники створюють та використовують освітні ресурси (електронні презентації, відеоматеріали, методичні розробки, фільми тощо). Основні види освітніх ресурсів, які створюють педагогічні працівники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розробки, плани-конспекти, сценарії проведення навчальних занять;</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додаткові інформаційні матеріали для проведення уроків;</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тестові перевірочні контрольні роботи та моніторинги;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практичні і проектні завдання для роботи учнів під час проведення навчальних занять та вдома;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завдання для самостійного опрацювання учнями;</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календарно-тематичні плани.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Педагогічні працівники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сприяють формуванню суспільних цінностей у здобувачів освіти у процесі їх навчання, виховання та розвитку. Основні аспекти виховання забезпечуються під час проведення навчальних занять:</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повага гідності, прав і свобод людини;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повага до культурної багатоманітності;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визнання цінності демократії, справедливості, рівності та верховенства права;</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розвиток громадянської свідомості та відповідальності;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розвиток навичок критичного мислення;</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розвиток навичок співпраці та командної роботи;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формування здорового і екологічного способу життя;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статеве виховання та виховання гендерної рівності;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інші виховні аспекти.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Педагогічні працівники </w:t>
      </w:r>
      <w:r w:rsidR="00F22F4E"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використовують інформаційно-комунікаційні технології в освітньому процесі: </w:t>
      </w:r>
    </w:p>
    <w:p w:rsidR="00D051EF"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інтенсифікація роботи з документами; </w:t>
      </w:r>
    </w:p>
    <w:p w:rsidR="00F22F4E"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комунікація з учнями та батьками; </w:t>
      </w:r>
    </w:p>
    <w:p w:rsidR="003749D9"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створення наочності, дидактичних матеріалів в електронному вигляді; </w:t>
      </w:r>
    </w:p>
    <w:p w:rsidR="003749D9"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розроблення моніторингових робіт; </w:t>
      </w:r>
    </w:p>
    <w:p w:rsidR="003749D9"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використання електронних підручників в освітньому процесі;</w:t>
      </w:r>
    </w:p>
    <w:p w:rsidR="003749D9"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підвищення професійного рівня педагога, обмін досвідом;</w:t>
      </w:r>
    </w:p>
    <w:p w:rsidR="00D051EF"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отримання актуальної освітньої інформації.</w:t>
      </w:r>
    </w:p>
    <w:p w:rsidR="00FE53CF" w:rsidRPr="00947E5F" w:rsidRDefault="00FE53CF" w:rsidP="00DB65E8">
      <w:pPr>
        <w:spacing w:after="0" w:line="240" w:lineRule="auto"/>
        <w:jc w:val="both"/>
        <w:rPr>
          <w:rFonts w:ascii="Times New Roman" w:hAnsi="Times New Roman" w:cs="Times New Roman"/>
          <w:sz w:val="24"/>
          <w:szCs w:val="24"/>
        </w:rPr>
      </w:pPr>
    </w:p>
    <w:p w:rsidR="003749D9" w:rsidRPr="00947E5F" w:rsidRDefault="009C3461"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b/>
          <w:sz w:val="24"/>
          <w:szCs w:val="24"/>
        </w:rPr>
        <w:t xml:space="preserve">3.2. </w:t>
      </w:r>
      <w:r w:rsidR="00D051EF" w:rsidRPr="00947E5F">
        <w:rPr>
          <w:rFonts w:ascii="Times New Roman" w:hAnsi="Times New Roman" w:cs="Times New Roman"/>
          <w:b/>
          <w:sz w:val="24"/>
          <w:szCs w:val="24"/>
        </w:rPr>
        <w:t xml:space="preserve">Постійне підвищення професійного рівня і педагогічної майстерності педагогічних працівників </w:t>
      </w:r>
      <w:r w:rsidR="003749D9" w:rsidRPr="00947E5F">
        <w:rPr>
          <w:rFonts w:ascii="Times New Roman" w:hAnsi="Times New Roman" w:cs="Times New Roman"/>
          <w:b/>
          <w:sz w:val="24"/>
          <w:szCs w:val="24"/>
        </w:rPr>
        <w:t>гімназії</w:t>
      </w:r>
      <w:r w:rsidR="003749D9" w:rsidRPr="00947E5F">
        <w:rPr>
          <w:rFonts w:ascii="Times New Roman" w:hAnsi="Times New Roman" w:cs="Times New Roman"/>
          <w:sz w:val="24"/>
          <w:szCs w:val="24"/>
        </w:rPr>
        <w:t xml:space="preserve">. </w:t>
      </w:r>
    </w:p>
    <w:p w:rsidR="00B51B45"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У </w:t>
      </w:r>
      <w:r w:rsidR="003749D9"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працює 3</w:t>
      </w:r>
      <w:r w:rsidR="003749D9" w:rsidRPr="00947E5F">
        <w:rPr>
          <w:rFonts w:ascii="Times New Roman" w:hAnsi="Times New Roman" w:cs="Times New Roman"/>
          <w:sz w:val="24"/>
          <w:szCs w:val="24"/>
        </w:rPr>
        <w:t>0</w:t>
      </w:r>
      <w:r w:rsidRPr="00947E5F">
        <w:rPr>
          <w:rFonts w:ascii="Times New Roman" w:hAnsi="Times New Roman" w:cs="Times New Roman"/>
          <w:sz w:val="24"/>
          <w:szCs w:val="24"/>
        </w:rPr>
        <w:t xml:space="preserve"> педаг</w:t>
      </w:r>
      <w:r w:rsidR="003749D9" w:rsidRPr="00947E5F">
        <w:rPr>
          <w:rFonts w:ascii="Times New Roman" w:hAnsi="Times New Roman" w:cs="Times New Roman"/>
          <w:sz w:val="24"/>
          <w:szCs w:val="24"/>
        </w:rPr>
        <w:t xml:space="preserve">огічних працівників, з яких: </w:t>
      </w:r>
    </w:p>
    <w:p w:rsidR="00B51B45" w:rsidRPr="00947E5F" w:rsidRDefault="003749D9"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18</w:t>
      </w:r>
      <w:r w:rsidR="00D051EF" w:rsidRPr="00947E5F">
        <w:rPr>
          <w:rFonts w:ascii="Times New Roman" w:hAnsi="Times New Roman" w:cs="Times New Roman"/>
          <w:sz w:val="24"/>
          <w:szCs w:val="24"/>
        </w:rPr>
        <w:t xml:space="preserve"> мають вищу кваліфікаційну категорію;</w:t>
      </w:r>
    </w:p>
    <w:p w:rsidR="00B51B45" w:rsidRPr="00947E5F" w:rsidRDefault="00B51B45"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3</w:t>
      </w:r>
      <w:r w:rsidR="00D051EF" w:rsidRPr="00947E5F">
        <w:rPr>
          <w:rFonts w:ascii="Times New Roman" w:hAnsi="Times New Roman" w:cs="Times New Roman"/>
          <w:sz w:val="24"/>
          <w:szCs w:val="24"/>
        </w:rPr>
        <w:t xml:space="preserve"> – першу кваліфікаційну категорію; </w:t>
      </w:r>
    </w:p>
    <w:p w:rsidR="00B51B45" w:rsidRPr="00947E5F" w:rsidRDefault="00B51B45"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5</w:t>
      </w:r>
      <w:r w:rsidR="00D051EF" w:rsidRPr="00947E5F">
        <w:rPr>
          <w:rFonts w:ascii="Times New Roman" w:hAnsi="Times New Roman" w:cs="Times New Roman"/>
          <w:sz w:val="24"/>
          <w:szCs w:val="24"/>
        </w:rPr>
        <w:t xml:space="preserve"> – другу кваліфікаційну категорію;</w:t>
      </w:r>
    </w:p>
    <w:p w:rsidR="00B51B45" w:rsidRPr="00947E5F" w:rsidRDefault="00B51B45"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3 – категорію спеціаліст, 1 – молодший спеціаліст.</w:t>
      </w:r>
    </w:p>
    <w:p w:rsidR="00B51B45" w:rsidRDefault="00B51B45"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Педагогічне звання: </w:t>
      </w:r>
      <w:r w:rsidRPr="00947E5F">
        <w:rPr>
          <w:rFonts w:ascii="Times New Roman" w:hAnsi="Times New Roman" w:cs="Times New Roman"/>
          <w:sz w:val="24"/>
          <w:szCs w:val="24"/>
        </w:rPr>
        <w:t> 3 осо</w:t>
      </w:r>
      <w:r w:rsidR="00D051EF" w:rsidRPr="00947E5F">
        <w:rPr>
          <w:rFonts w:ascii="Times New Roman" w:hAnsi="Times New Roman" w:cs="Times New Roman"/>
          <w:sz w:val="24"/>
          <w:szCs w:val="24"/>
        </w:rPr>
        <w:t>б</w:t>
      </w:r>
      <w:r w:rsidRPr="00947E5F">
        <w:rPr>
          <w:rFonts w:ascii="Times New Roman" w:hAnsi="Times New Roman" w:cs="Times New Roman"/>
          <w:sz w:val="24"/>
          <w:szCs w:val="24"/>
        </w:rPr>
        <w:t>и</w:t>
      </w:r>
      <w:r w:rsidR="00D051EF" w:rsidRPr="00947E5F">
        <w:rPr>
          <w:rFonts w:ascii="Times New Roman" w:hAnsi="Times New Roman" w:cs="Times New Roman"/>
          <w:sz w:val="24"/>
          <w:szCs w:val="24"/>
        </w:rPr>
        <w:t xml:space="preserve"> – учитель-методист; </w:t>
      </w:r>
      <w:r w:rsidR="00D051EF" w:rsidRPr="00947E5F">
        <w:rPr>
          <w:rFonts w:ascii="Times New Roman" w:hAnsi="Times New Roman" w:cs="Times New Roman"/>
          <w:sz w:val="24"/>
          <w:szCs w:val="24"/>
        </w:rPr>
        <w:t xml:space="preserve"> 2 – старший учитель; </w:t>
      </w:r>
    </w:p>
    <w:p w:rsidR="00B30414" w:rsidRPr="00947E5F" w:rsidRDefault="00B30414" w:rsidP="00DB65E8">
      <w:pPr>
        <w:spacing w:after="0" w:line="240" w:lineRule="auto"/>
        <w:jc w:val="both"/>
        <w:rPr>
          <w:rFonts w:ascii="Times New Roman" w:hAnsi="Times New Roman" w:cs="Times New Roman"/>
          <w:sz w:val="24"/>
          <w:szCs w:val="24"/>
        </w:rPr>
      </w:pPr>
    </w:p>
    <w:p w:rsidR="00B30414" w:rsidRDefault="00B30414" w:rsidP="00DB65E8">
      <w:pPr>
        <w:spacing w:after="0" w:line="240" w:lineRule="auto"/>
        <w:jc w:val="both"/>
        <w:rPr>
          <w:rFonts w:ascii="Times New Roman" w:hAnsi="Times New Roman" w:cs="Times New Roman"/>
          <w:sz w:val="24"/>
          <w:szCs w:val="24"/>
        </w:rPr>
      </w:pPr>
    </w:p>
    <w:p w:rsidR="00B30414" w:rsidRDefault="00B30414" w:rsidP="00DB65E8">
      <w:pPr>
        <w:spacing w:after="0" w:line="240" w:lineRule="auto"/>
        <w:jc w:val="both"/>
        <w:rPr>
          <w:rFonts w:ascii="Times New Roman" w:hAnsi="Times New Roman" w:cs="Times New Roman"/>
          <w:sz w:val="24"/>
          <w:szCs w:val="24"/>
        </w:rPr>
      </w:pPr>
    </w:p>
    <w:p w:rsidR="00B30414" w:rsidRDefault="00B30414" w:rsidP="00B30414">
      <w:pPr>
        <w:spacing w:after="0" w:line="240" w:lineRule="auto"/>
        <w:ind w:firstLine="708"/>
        <w:jc w:val="both"/>
        <w:rPr>
          <w:rFonts w:ascii="Times New Roman" w:hAnsi="Times New Roman" w:cs="Times New Roman"/>
          <w:sz w:val="24"/>
          <w:szCs w:val="24"/>
        </w:rPr>
      </w:pPr>
      <w:r>
        <w:rPr>
          <w:lang w:val="ru-RU"/>
        </w:rPr>
        <w:drawing>
          <wp:anchor distT="0" distB="0" distL="114300" distR="114300" simplePos="0" relativeHeight="251696128" behindDoc="0" locked="0" layoutInCell="1" allowOverlap="1">
            <wp:simplePos x="0" y="0"/>
            <wp:positionH relativeFrom="column">
              <wp:posOffset>1056640</wp:posOffset>
            </wp:positionH>
            <wp:positionV relativeFrom="paragraph">
              <wp:posOffset>2540</wp:posOffset>
            </wp:positionV>
            <wp:extent cx="3901440" cy="2423795"/>
            <wp:effectExtent l="0" t="0" r="3810" b="14605"/>
            <wp:wrapTopAndBottom/>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D30E98" w:rsidRPr="00947E5F" w:rsidRDefault="00D051EF" w:rsidP="00B30414">
      <w:pPr>
        <w:spacing w:after="0" w:line="240" w:lineRule="auto"/>
        <w:ind w:firstLine="708"/>
        <w:jc w:val="both"/>
        <w:rPr>
          <w:rFonts w:ascii="Times New Roman" w:hAnsi="Times New Roman" w:cs="Times New Roman"/>
          <w:sz w:val="24"/>
          <w:szCs w:val="24"/>
        </w:rPr>
      </w:pPr>
      <w:r w:rsidRPr="00947E5F">
        <w:rPr>
          <w:rFonts w:ascii="Times New Roman" w:hAnsi="Times New Roman" w:cs="Times New Roman"/>
          <w:sz w:val="24"/>
          <w:szCs w:val="24"/>
        </w:rPr>
        <w:t>Внутрішня система забезпечення якості освіти та якості освітньої діяльності передбачає підвищення якості професійної підготовки фахівців відповідно до очікувань суспільства.</w:t>
      </w:r>
      <w:r w:rsidR="00D30E98" w:rsidRPr="00947E5F">
        <w:rPr>
          <w:rFonts w:ascii="Times New Roman" w:hAnsi="Times New Roman" w:cs="Times New Roman"/>
          <w:sz w:val="24"/>
          <w:szCs w:val="24"/>
        </w:rPr>
        <w:t xml:space="preserve"> З метою вдосконалення професійної підготовки шляхом поглиблення, розширення й оновлення професійних компетентностей організовується підвищення кваліфікації педагогічних працівників.   Щорічне підвищення кваліфікації педагогічних працівників закладів загальної середньої освіти здійснюється відповідно до статті 59 Закону України «Про освіту». Загальна кількість академічних годин для підвищення кваліфікації педагогічного працівника впродовж п’яти років не може бути меншою за 150 годин, з яких певна кількість годин має бути обов’язково спрямована на вдосконалення знань, вмінь і практичних навичок у частині роботи з дітьми з особливими освітніми потребами.  Підвищення кваліфікації педагогічних працівників гімназії здійснюється за такими видами:  </w:t>
      </w:r>
    </w:p>
    <w:p w:rsidR="00D30E98" w:rsidRPr="00947E5F" w:rsidRDefault="00D30E98"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довгострокове підвищення кваліфікації: курси;</w:t>
      </w:r>
    </w:p>
    <w:p w:rsidR="00D30E98" w:rsidRPr="00947E5F" w:rsidRDefault="00D30E98"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 короткострокове підвищення кваліфікації: семінари, семінари-практикуми, тренінги, конференції, «круглі столи» тощо. </w:t>
      </w:r>
    </w:p>
    <w:p w:rsidR="00FE53CF" w:rsidRPr="00947E5F" w:rsidRDefault="00D051EF" w:rsidP="00DB65E8">
      <w:pPr>
        <w:spacing w:after="0" w:line="240" w:lineRule="auto"/>
        <w:ind w:firstLine="540"/>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00FE53CF" w:rsidRPr="00947E5F">
        <w:rPr>
          <w:rFonts w:ascii="Times New Roman" w:hAnsi="Times New Roman" w:cs="Times New Roman"/>
          <w:sz w:val="24"/>
          <w:szCs w:val="24"/>
        </w:rPr>
        <w:t>Курсова перепідготовка  в 2020-2021 н.р. здійснювалась відповідно до розробленого закладом Положення про підвищення кваліфікації закладу загальної середньої освіти, розробленого відповідно до законів України «Про освіту» «Про повну загальну середню освіту» та Порядку підвищення кваліфікації педагогічних і науково-педагогічних працівників, затвердженого постановою Кабінету Міністрів України від 21.08.2019 № 800. Курси згідно графіка пройшли:</w:t>
      </w:r>
    </w:p>
    <w:p w:rsidR="00FE53CF" w:rsidRPr="00947E5F" w:rsidRDefault="00FE53CF" w:rsidP="00DB65E8">
      <w:pPr>
        <w:spacing w:after="0" w:line="240" w:lineRule="auto"/>
        <w:ind w:firstLine="540"/>
        <w:jc w:val="both"/>
        <w:rPr>
          <w:rFonts w:ascii="Times New Roman" w:hAnsi="Times New Roman" w:cs="Times New Roman"/>
          <w:spacing w:val="-4"/>
          <w:sz w:val="24"/>
          <w:szCs w:val="24"/>
        </w:rPr>
      </w:pPr>
      <w:r w:rsidRPr="00947E5F">
        <w:rPr>
          <w:rFonts w:ascii="Times New Roman" w:hAnsi="Times New Roman" w:cs="Times New Roman"/>
          <w:sz w:val="24"/>
          <w:szCs w:val="24"/>
        </w:rPr>
        <w:t>Шевченко Тетяна Григорівна, Бабіч Тамара Григорівна, Марчик Олена Сергіївна ( курси при КЗВО «ДАНО») Потапенко Ірина Михайлівна, Партика Катерина Валеріївна (Курси при КДПУ). Також було з</w:t>
      </w:r>
      <w:r w:rsidRPr="00947E5F">
        <w:rPr>
          <w:rFonts w:ascii="Times New Roman" w:hAnsi="Times New Roman" w:cs="Times New Roman"/>
          <w:spacing w:val="-4"/>
          <w:sz w:val="24"/>
          <w:szCs w:val="24"/>
        </w:rPr>
        <w:t xml:space="preserve">араховано як підвищення кваліфікації шляхом інформальної освіти в 2020 році для: </w:t>
      </w:r>
    </w:p>
    <w:p w:rsidR="00FE53CF" w:rsidRPr="00947E5F" w:rsidRDefault="00FE53CF" w:rsidP="00DB65E8">
      <w:pPr>
        <w:spacing w:after="0" w:line="240" w:lineRule="auto"/>
        <w:ind w:firstLine="540"/>
        <w:jc w:val="both"/>
        <w:rPr>
          <w:rFonts w:ascii="Times New Roman" w:hAnsi="Times New Roman" w:cs="Times New Roman"/>
          <w:spacing w:val="-4"/>
          <w:sz w:val="24"/>
          <w:szCs w:val="24"/>
        </w:rPr>
      </w:pPr>
      <w:r w:rsidRPr="00947E5F">
        <w:rPr>
          <w:rFonts w:ascii="Times New Roman" w:hAnsi="Times New Roman" w:cs="Times New Roman"/>
          <w:spacing w:val="-4"/>
          <w:sz w:val="24"/>
          <w:szCs w:val="24"/>
        </w:rPr>
        <w:t>Кушніренко Олени Юріївни, обсягом 18 годин;</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lastRenderedPageBreak/>
        <w:t>Ликовій Валентині Кузьмівні, обсягом 93 години;</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Зражевській Анастасії Ігорівні, обсягом 12 годин;</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 xml:space="preserve">Шевченко Тетяні Григорівні, обсягом 48 годин; </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Морі Віті Антонівні, обсягом 8 годин;</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Кагляк Валентині Петрівні, обсягом 42 години;</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Партиці Катерині Валеріївні, обсягом 163 години;</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Теслюк Ганні Олександрівні, обсягом 240 годин;</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Проскурні Світлані Сергіївні, обсягом 90 годин;</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Потапенко Ірині Михайлівні, обсягом 28 годин;</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Ламтєвій Ірині Миколаївні, обсягом 42 години;</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Патланю Олегу Володимировичу, обсягом 16 годин;</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Оніщенко Наталії Володимирівні, обсягом 316 годин;</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Рябушкіній Оксані Валеріївні, обсягом 403 години;</w:t>
      </w:r>
    </w:p>
    <w:p w:rsidR="00FE53CF" w:rsidRPr="00947E5F" w:rsidRDefault="00FE53CF" w:rsidP="00DB65E8">
      <w:pPr>
        <w:spacing w:after="0" w:line="240" w:lineRule="auto"/>
        <w:ind w:firstLine="540"/>
        <w:jc w:val="both"/>
        <w:outlineLvl w:val="0"/>
        <w:rPr>
          <w:rFonts w:ascii="Times New Roman" w:hAnsi="Times New Roman" w:cs="Times New Roman"/>
          <w:spacing w:val="-4"/>
          <w:sz w:val="24"/>
          <w:szCs w:val="24"/>
        </w:rPr>
      </w:pPr>
      <w:r w:rsidRPr="00947E5F">
        <w:rPr>
          <w:rFonts w:ascii="Times New Roman" w:hAnsi="Times New Roman" w:cs="Times New Roman"/>
          <w:spacing w:val="-4"/>
          <w:sz w:val="24"/>
          <w:szCs w:val="24"/>
        </w:rPr>
        <w:t xml:space="preserve">Бабіч Тамарі Григорівні, обсягом 25 годин. </w:t>
      </w:r>
    </w:p>
    <w:p w:rsidR="009C3461" w:rsidRPr="00947E5F" w:rsidRDefault="00FE53C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pacing w:val="-4"/>
          <w:sz w:val="24"/>
          <w:szCs w:val="24"/>
        </w:rPr>
        <w:t xml:space="preserve"> </w:t>
      </w:r>
      <w:r w:rsidRPr="00947E5F">
        <w:rPr>
          <w:rFonts w:ascii="Times New Roman" w:hAnsi="Times New Roman" w:cs="Times New Roman"/>
          <w:spacing w:val="-4"/>
          <w:sz w:val="24"/>
          <w:szCs w:val="24"/>
        </w:rPr>
        <w:tab/>
      </w:r>
      <w:r w:rsidR="00D30E98" w:rsidRPr="00947E5F">
        <w:rPr>
          <w:rFonts w:ascii="Times New Roman" w:hAnsi="Times New Roman" w:cs="Times New Roman"/>
          <w:sz w:val="24"/>
          <w:szCs w:val="24"/>
        </w:rPr>
        <w:t xml:space="preserve">Показником ефективності та результативності діяльності педагогічних працівників є їх атестація. </w:t>
      </w:r>
    </w:p>
    <w:p w:rsidR="00D30E98" w:rsidRPr="00947E5F" w:rsidRDefault="00FE53C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pacing w:val="-4"/>
          <w:sz w:val="24"/>
          <w:szCs w:val="24"/>
        </w:rPr>
        <w:t>А</w:t>
      </w:r>
      <w:r w:rsidRPr="00947E5F">
        <w:rPr>
          <w:rFonts w:ascii="Times New Roman" w:hAnsi="Times New Roman" w:cs="Times New Roman"/>
          <w:sz w:val="24"/>
          <w:szCs w:val="24"/>
        </w:rPr>
        <w:t>тестацію в 2020-2021 н.р. пройшло 7 педагогічних працівників. Підтверджено раніше присвоєну кваліфікаційну категорію «спеціаліст вищої категорії» та педагогічне звання «учитель-методист» Бабіч Т.Г., Ликовій В.К., учителям математики; раніше присвоєну кваліфікаційну категорію «спеціаліст вищої категорії» вчителям початкових класів Птах Л.О., Рябушкіній О.В., Шевченко Т.Г.;  присвоєно кваліфікаційну категорію «спеціаліст другої категорії» Кушніренко А.С.,  учителю початкових класів; встановлено 12-й тарифний розряд керівнику гуртка Теслюк Г.О. Вчителі, що атестувалися, провели відкриті уроки, виховні заходи.</w:t>
      </w:r>
      <w:r w:rsidR="00D30E98" w:rsidRPr="00947E5F">
        <w:rPr>
          <w:rFonts w:ascii="Times New Roman" w:hAnsi="Times New Roman" w:cs="Times New Roman"/>
          <w:sz w:val="24"/>
          <w:szCs w:val="24"/>
        </w:rPr>
        <w:t xml:space="preserve"> Щорічний план підвищення кваліфікації педагогічних працівників затверджує педагогічна рада.  Педагогічні працівники  беруть участь у різноманітних вебінарах, онлайн-конференціях та семінарах. Так, наприклад,</w:t>
      </w:r>
    </w:p>
    <w:p w:rsidR="00FE53CF" w:rsidRPr="00947E5F" w:rsidRDefault="00FE53CF" w:rsidP="00DB65E8">
      <w:pPr>
        <w:spacing w:after="0" w:line="240" w:lineRule="auto"/>
        <w:jc w:val="both"/>
        <w:outlineLvl w:val="0"/>
        <w:rPr>
          <w:rFonts w:ascii="Times New Roman" w:hAnsi="Times New Roman" w:cs="Times New Roman"/>
          <w:sz w:val="24"/>
          <w:szCs w:val="24"/>
        </w:rPr>
      </w:pPr>
    </w:p>
    <w:p w:rsidR="00D051EF" w:rsidRDefault="00D051EF" w:rsidP="00DB65E8">
      <w:pPr>
        <w:spacing w:after="0" w:line="240" w:lineRule="auto"/>
        <w:jc w:val="both"/>
        <w:rPr>
          <w:rFonts w:ascii="Times New Roman" w:hAnsi="Times New Roman" w:cs="Times New Roman"/>
          <w:b/>
          <w:sz w:val="24"/>
          <w:szCs w:val="24"/>
        </w:rPr>
      </w:pPr>
    </w:p>
    <w:p w:rsidR="00D83CBD" w:rsidRDefault="00D83CBD" w:rsidP="00DB65E8">
      <w:pPr>
        <w:spacing w:after="0" w:line="240" w:lineRule="auto"/>
        <w:jc w:val="both"/>
        <w:rPr>
          <w:rFonts w:ascii="Times New Roman" w:hAnsi="Times New Roman" w:cs="Times New Roman"/>
          <w:b/>
          <w:sz w:val="24"/>
          <w:szCs w:val="24"/>
        </w:rPr>
      </w:pPr>
    </w:p>
    <w:p w:rsidR="00D83CBD" w:rsidRPr="00947E5F" w:rsidRDefault="00D83CBD" w:rsidP="00DB65E8">
      <w:pPr>
        <w:spacing w:after="0" w:line="240" w:lineRule="auto"/>
        <w:jc w:val="both"/>
        <w:rPr>
          <w:rFonts w:ascii="Times New Roman" w:hAnsi="Times New Roman" w:cs="Times New Roman"/>
          <w:sz w:val="24"/>
          <w:szCs w:val="24"/>
        </w:rPr>
      </w:pPr>
    </w:p>
    <w:p w:rsidR="00D051EF"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Педагогічні працівники </w:t>
      </w:r>
      <w:r w:rsidR="00B51B45"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здійснюють інноваційну освітню діяльність, беруть уч</w:t>
      </w:r>
      <w:r w:rsidRPr="00947E5F">
        <w:rPr>
          <w:rFonts w:ascii="Times New Roman" w:hAnsi="Times New Roman" w:cs="Times New Roman"/>
          <w:color w:val="FF0000"/>
          <w:sz w:val="24"/>
          <w:szCs w:val="24"/>
        </w:rPr>
        <w:t>асть у освітніх проектах, залучаються до роботи як освітні експерти.</w:t>
      </w:r>
      <w:r w:rsidRPr="00947E5F">
        <w:rPr>
          <w:rFonts w:ascii="Times New Roman" w:hAnsi="Times New Roman" w:cs="Times New Roman"/>
          <w:sz w:val="24"/>
          <w:szCs w:val="24"/>
        </w:rPr>
        <w:t xml:space="preserve"> </w:t>
      </w:r>
    </w:p>
    <w:p w:rsidR="00D30E98"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Педагогічні працівники </w:t>
      </w:r>
      <w:r w:rsidR="00B51B45"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беруть участь у складі журі та оргкомітетах Всеукраїнських учнівських предметних олімпіадах </w:t>
      </w:r>
      <w:r w:rsidR="00B51B45" w:rsidRPr="00947E5F">
        <w:rPr>
          <w:rFonts w:ascii="Times New Roman" w:hAnsi="Times New Roman" w:cs="Times New Roman"/>
          <w:sz w:val="24"/>
          <w:szCs w:val="24"/>
        </w:rPr>
        <w:t>районного</w:t>
      </w:r>
      <w:r w:rsidRPr="00947E5F">
        <w:rPr>
          <w:rFonts w:ascii="Times New Roman" w:hAnsi="Times New Roman" w:cs="Times New Roman"/>
          <w:sz w:val="24"/>
          <w:szCs w:val="24"/>
        </w:rPr>
        <w:t xml:space="preserve"> рівня,</w:t>
      </w:r>
      <w:r w:rsidR="00B51B45" w:rsidRPr="00947E5F">
        <w:rPr>
          <w:rFonts w:ascii="Times New Roman" w:hAnsi="Times New Roman" w:cs="Times New Roman"/>
          <w:sz w:val="24"/>
          <w:szCs w:val="24"/>
        </w:rPr>
        <w:t xml:space="preserve"> конкурсах міського рівня,</w:t>
      </w:r>
      <w:r w:rsidRPr="00947E5F">
        <w:rPr>
          <w:rFonts w:ascii="Times New Roman" w:hAnsi="Times New Roman" w:cs="Times New Roman"/>
          <w:sz w:val="24"/>
          <w:szCs w:val="24"/>
        </w:rPr>
        <w:t xml:space="preserve"> у перевірці робіт ЗНО та визначення порогу склав/не склав. </w:t>
      </w:r>
    </w:p>
    <w:p w:rsidR="00D051EF"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p>
    <w:p w:rsidR="005D5C97" w:rsidRPr="005D5C97" w:rsidRDefault="00D051EF" w:rsidP="00C03B5D">
      <w:pPr>
        <w:pStyle w:val="a6"/>
        <w:numPr>
          <w:ilvl w:val="1"/>
          <w:numId w:val="18"/>
        </w:numPr>
        <w:spacing w:after="0" w:line="240" w:lineRule="auto"/>
        <w:jc w:val="both"/>
        <w:rPr>
          <w:rFonts w:ascii="Times New Roman" w:hAnsi="Times New Roman"/>
          <w:b/>
          <w:color w:val="FF0000"/>
          <w:sz w:val="24"/>
          <w:szCs w:val="24"/>
        </w:rPr>
      </w:pPr>
      <w:r w:rsidRPr="005D5C97">
        <w:rPr>
          <w:rFonts w:ascii="Times New Roman" w:hAnsi="Times New Roman"/>
          <w:b/>
          <w:sz w:val="24"/>
          <w:szCs w:val="24"/>
        </w:rPr>
        <w:t xml:space="preserve">Налагодження співпраці зі здобувачами освіти, їх батьками, працівниками </w:t>
      </w:r>
      <w:r w:rsidR="00B51B45" w:rsidRPr="005D5C97">
        <w:rPr>
          <w:rFonts w:ascii="Times New Roman" w:hAnsi="Times New Roman"/>
          <w:b/>
          <w:sz w:val="24"/>
          <w:szCs w:val="24"/>
        </w:rPr>
        <w:t xml:space="preserve">гімназії </w:t>
      </w:r>
      <w:r w:rsidRPr="005D5C97">
        <w:rPr>
          <w:rFonts w:ascii="Times New Roman" w:hAnsi="Times New Roman"/>
          <w:b/>
          <w:color w:val="FF0000"/>
          <w:sz w:val="24"/>
          <w:szCs w:val="24"/>
        </w:rPr>
        <w:t xml:space="preserve"> </w:t>
      </w:r>
    </w:p>
    <w:p w:rsidR="00B51B45" w:rsidRPr="00600C04" w:rsidRDefault="00D051EF" w:rsidP="00600C04">
      <w:pPr>
        <w:tabs>
          <w:tab w:val="left" w:pos="0"/>
        </w:tabs>
        <w:spacing w:after="0" w:line="240" w:lineRule="auto"/>
        <w:ind w:firstLine="426"/>
        <w:outlineLvl w:val="0"/>
        <w:rPr>
          <w:rFonts w:ascii="Times New Roman" w:hAnsi="Times New Roman" w:cs="Times New Roman"/>
          <w:sz w:val="24"/>
          <w:szCs w:val="24"/>
        </w:rPr>
      </w:pPr>
      <w:r w:rsidRPr="00600C04">
        <w:rPr>
          <w:rFonts w:ascii="Times New Roman" w:hAnsi="Times New Roman"/>
          <w:sz w:val="24"/>
          <w:szCs w:val="24"/>
        </w:rPr>
        <w:t xml:space="preserve">Педагогічні працівники </w:t>
      </w:r>
      <w:r w:rsidR="00B51B45" w:rsidRPr="00600C04">
        <w:rPr>
          <w:rFonts w:ascii="Times New Roman" w:hAnsi="Times New Roman"/>
          <w:sz w:val="24"/>
          <w:szCs w:val="24"/>
        </w:rPr>
        <w:t>гімназії</w:t>
      </w:r>
      <w:r w:rsidRPr="00600C04">
        <w:rPr>
          <w:rFonts w:ascii="Times New Roman" w:hAnsi="Times New Roman"/>
          <w:sz w:val="24"/>
          <w:szCs w:val="24"/>
        </w:rPr>
        <w:t xml:space="preserve"> будують освітній процес на</w:t>
      </w:r>
      <w:r w:rsidR="009B7EB2" w:rsidRPr="00600C04">
        <w:rPr>
          <w:rFonts w:ascii="Times New Roman" w:hAnsi="Times New Roman"/>
          <w:sz w:val="24"/>
          <w:szCs w:val="24"/>
        </w:rPr>
        <w:t xml:space="preserve"> засадах педагогіки партнерства</w:t>
      </w:r>
      <w:r w:rsidRPr="00600C04">
        <w:rPr>
          <w:rFonts w:ascii="Times New Roman" w:hAnsi="Times New Roman"/>
          <w:sz w:val="24"/>
          <w:szCs w:val="24"/>
        </w:rPr>
        <w:t xml:space="preserve"> </w:t>
      </w:r>
      <w:r w:rsidR="006D2182" w:rsidRPr="00600C04">
        <w:rPr>
          <w:rFonts w:ascii="Times New Roman" w:hAnsi="Times New Roman"/>
          <w:sz w:val="24"/>
          <w:szCs w:val="24"/>
        </w:rPr>
        <w:t xml:space="preserve">в основі якої – спілкування, взаємодія та співпраця між учителем, учнем і батьками. </w:t>
      </w:r>
      <w:r w:rsidRPr="00600C04">
        <w:rPr>
          <w:rFonts w:ascii="Times New Roman" w:hAnsi="Times New Roman"/>
          <w:sz w:val="24"/>
          <w:szCs w:val="24"/>
        </w:rPr>
        <w:t xml:space="preserve">Це дозволяє стати </w:t>
      </w:r>
      <w:r w:rsidR="00600C04" w:rsidRPr="00600C04">
        <w:rPr>
          <w:rFonts w:ascii="Times New Roman" w:hAnsi="Times New Roman"/>
          <w:sz w:val="24"/>
          <w:szCs w:val="24"/>
        </w:rPr>
        <w:t xml:space="preserve">батькам, разом з </w:t>
      </w:r>
      <w:r w:rsidRPr="00600C04">
        <w:rPr>
          <w:rFonts w:ascii="Times New Roman" w:hAnsi="Times New Roman"/>
          <w:sz w:val="24"/>
          <w:szCs w:val="24"/>
        </w:rPr>
        <w:t>педагогам</w:t>
      </w:r>
      <w:r w:rsidR="00600C04" w:rsidRPr="00600C04">
        <w:rPr>
          <w:rFonts w:ascii="Times New Roman" w:hAnsi="Times New Roman"/>
          <w:sz w:val="24"/>
          <w:szCs w:val="24"/>
        </w:rPr>
        <w:t>и</w:t>
      </w:r>
      <w:r w:rsidRPr="00600C04">
        <w:rPr>
          <w:rFonts w:ascii="Times New Roman" w:hAnsi="Times New Roman"/>
          <w:sz w:val="24"/>
          <w:szCs w:val="24"/>
        </w:rPr>
        <w:t xml:space="preserve"> і учням</w:t>
      </w:r>
      <w:r w:rsidR="00600C04" w:rsidRPr="00600C04">
        <w:rPr>
          <w:rFonts w:ascii="Times New Roman" w:hAnsi="Times New Roman"/>
          <w:sz w:val="24"/>
          <w:szCs w:val="24"/>
        </w:rPr>
        <w:t>и,</w:t>
      </w:r>
      <w:r w:rsidRPr="00600C04">
        <w:rPr>
          <w:rFonts w:ascii="Times New Roman" w:hAnsi="Times New Roman"/>
          <w:sz w:val="24"/>
          <w:szCs w:val="24"/>
        </w:rPr>
        <w:t xml:space="preserve"> повноправними учасниками освітнього процесу, відповідальними за результат.  </w:t>
      </w:r>
    </w:p>
    <w:p w:rsidR="005D5C97" w:rsidRPr="00600C04" w:rsidRDefault="006D2182" w:rsidP="00600C04">
      <w:pPr>
        <w:spacing w:after="0" w:line="240" w:lineRule="auto"/>
        <w:ind w:firstLine="426"/>
        <w:jc w:val="both"/>
        <w:rPr>
          <w:rFonts w:ascii="Times New Roman" w:hAnsi="Times New Roman"/>
          <w:sz w:val="24"/>
          <w:szCs w:val="24"/>
        </w:rPr>
      </w:pPr>
      <w:r w:rsidRPr="00600C04">
        <w:rPr>
          <w:rFonts w:ascii="Times New Roman" w:hAnsi="Times New Roman"/>
          <w:sz w:val="24"/>
          <w:szCs w:val="24"/>
        </w:rPr>
        <w:t xml:space="preserve">Педагогічний колектив активно працює над тим, щоб </w:t>
      </w:r>
      <w:r w:rsidR="005D5C97" w:rsidRPr="00600C04">
        <w:rPr>
          <w:rFonts w:ascii="Times New Roman" w:hAnsi="Times New Roman"/>
          <w:sz w:val="24"/>
          <w:szCs w:val="24"/>
        </w:rPr>
        <w:t>батьк</w:t>
      </w:r>
      <w:r w:rsidRPr="00600C04">
        <w:rPr>
          <w:rFonts w:ascii="Times New Roman" w:hAnsi="Times New Roman"/>
          <w:sz w:val="24"/>
          <w:szCs w:val="24"/>
        </w:rPr>
        <w:t xml:space="preserve">и були </w:t>
      </w:r>
      <w:r w:rsidR="005D5C97" w:rsidRPr="00600C04">
        <w:rPr>
          <w:rFonts w:ascii="Times New Roman" w:hAnsi="Times New Roman"/>
          <w:sz w:val="24"/>
          <w:szCs w:val="24"/>
        </w:rPr>
        <w:t xml:space="preserve"> активн</w:t>
      </w:r>
      <w:r w:rsidR="00600C04" w:rsidRPr="00600C04">
        <w:rPr>
          <w:rFonts w:ascii="Times New Roman" w:hAnsi="Times New Roman"/>
          <w:sz w:val="24"/>
          <w:szCs w:val="24"/>
        </w:rPr>
        <w:t xml:space="preserve">о долучалися до </w:t>
      </w:r>
      <w:r w:rsidRPr="00600C04">
        <w:rPr>
          <w:rFonts w:ascii="Times New Roman" w:hAnsi="Times New Roman"/>
          <w:sz w:val="24"/>
          <w:szCs w:val="24"/>
        </w:rPr>
        <w:t>освітнього</w:t>
      </w:r>
      <w:r w:rsidR="005D5C97" w:rsidRPr="00600C04">
        <w:rPr>
          <w:rFonts w:ascii="Times New Roman" w:hAnsi="Times New Roman"/>
          <w:sz w:val="24"/>
          <w:szCs w:val="24"/>
        </w:rPr>
        <w:t xml:space="preserve"> процесу. </w:t>
      </w:r>
      <w:r w:rsidRPr="00600C04">
        <w:rPr>
          <w:rFonts w:ascii="Times New Roman" w:hAnsi="Times New Roman"/>
          <w:sz w:val="24"/>
          <w:szCs w:val="24"/>
        </w:rPr>
        <w:t>Це досягається такими напрямками роботи вчителів</w:t>
      </w:r>
      <w:r w:rsidR="005D5C97" w:rsidRPr="00600C04">
        <w:rPr>
          <w:rFonts w:ascii="Times New Roman" w:hAnsi="Times New Roman"/>
          <w:sz w:val="24"/>
          <w:szCs w:val="24"/>
        </w:rPr>
        <w:t>:</w:t>
      </w:r>
    </w:p>
    <w:p w:rsidR="005D5C97" w:rsidRPr="00600C04" w:rsidRDefault="005D5C97" w:rsidP="00600C04">
      <w:pPr>
        <w:pStyle w:val="a8"/>
        <w:spacing w:before="0" w:beforeAutospacing="0" w:after="0" w:afterAutospacing="0"/>
        <w:ind w:firstLine="426"/>
        <w:jc w:val="both"/>
      </w:pPr>
      <w:r w:rsidRPr="00600C04">
        <w:t>– ознайомленн</w:t>
      </w:r>
      <w:r w:rsidR="003628C1" w:rsidRPr="00600C04">
        <w:t>я</w:t>
      </w:r>
      <w:r w:rsidRPr="00600C04">
        <w:t xml:space="preserve"> батьків зі змістом і методикою освітнього процесу, </w:t>
      </w:r>
    </w:p>
    <w:p w:rsidR="005D5C97" w:rsidRPr="00600C04" w:rsidRDefault="005D5C97" w:rsidP="00600C04">
      <w:pPr>
        <w:pStyle w:val="a8"/>
        <w:spacing w:before="0" w:beforeAutospacing="0" w:after="0" w:afterAutospacing="0"/>
        <w:ind w:firstLine="426"/>
        <w:jc w:val="both"/>
      </w:pPr>
      <w:r w:rsidRPr="00600C04">
        <w:t>- психолого-педагогічн</w:t>
      </w:r>
      <w:r w:rsidR="00600C04" w:rsidRPr="00600C04">
        <w:t>ою</w:t>
      </w:r>
      <w:r w:rsidRPr="00600C04">
        <w:t xml:space="preserve"> освіт</w:t>
      </w:r>
      <w:r w:rsidR="00600C04" w:rsidRPr="00600C04">
        <w:t>ою батьків;</w:t>
      </w:r>
    </w:p>
    <w:p w:rsidR="005D5C97" w:rsidRPr="00600C04" w:rsidRDefault="005D5C97" w:rsidP="00600C04">
      <w:pPr>
        <w:pStyle w:val="a8"/>
        <w:spacing w:before="0" w:beforeAutospacing="0" w:after="0" w:afterAutospacing="0"/>
        <w:ind w:firstLine="426"/>
        <w:jc w:val="both"/>
      </w:pPr>
      <w:r w:rsidRPr="00600C04">
        <w:t>-залучення батьків до спільної з дітьми діяльності :</w:t>
      </w:r>
    </w:p>
    <w:p w:rsidR="005D5C97" w:rsidRPr="00600C04" w:rsidRDefault="005D5C97" w:rsidP="00600C04">
      <w:pPr>
        <w:pStyle w:val="a8"/>
        <w:spacing w:before="0" w:beforeAutospacing="0" w:after="0" w:afterAutospacing="0"/>
        <w:ind w:firstLine="426"/>
        <w:jc w:val="both"/>
      </w:pPr>
      <w:r w:rsidRPr="00600C04">
        <w:t>– корегуванн</w:t>
      </w:r>
      <w:r w:rsidR="003628C1" w:rsidRPr="00600C04">
        <w:t>я</w:t>
      </w:r>
      <w:r w:rsidRPr="00600C04">
        <w:t xml:space="preserve"> процесу виховання в родинах окремих учнів:</w:t>
      </w:r>
    </w:p>
    <w:p w:rsidR="005D5C97" w:rsidRPr="00600C04" w:rsidRDefault="003628C1" w:rsidP="00600C04">
      <w:pPr>
        <w:pStyle w:val="a8"/>
        <w:spacing w:before="0" w:beforeAutospacing="0" w:after="0" w:afterAutospacing="0"/>
        <w:ind w:firstLine="426"/>
        <w:jc w:val="both"/>
      </w:pPr>
      <w:r w:rsidRPr="00600C04">
        <w:t>-</w:t>
      </w:r>
      <w:r w:rsidR="005D5C97" w:rsidRPr="00600C04">
        <w:t xml:space="preserve"> надання психолого-педагогічної допомоги в процесі сімейного виховання;</w:t>
      </w:r>
    </w:p>
    <w:p w:rsidR="00600C04" w:rsidRPr="00600C04" w:rsidRDefault="00600C04" w:rsidP="00600C04">
      <w:pPr>
        <w:pStyle w:val="a8"/>
        <w:spacing w:before="0" w:beforeAutospacing="0" w:after="0" w:afterAutospacing="0"/>
        <w:ind w:firstLine="426"/>
        <w:jc w:val="both"/>
      </w:pPr>
      <w:r w:rsidRPr="00600C04">
        <w:t xml:space="preserve">-  </w:t>
      </w:r>
      <w:r w:rsidR="005D5C97" w:rsidRPr="00600C04">
        <w:t xml:space="preserve"> індивідуальн</w:t>
      </w:r>
      <w:r w:rsidR="009B7EB2" w:rsidRPr="00600C04">
        <w:t>ої</w:t>
      </w:r>
      <w:r w:rsidR="005D5C97" w:rsidRPr="00600C04">
        <w:t xml:space="preserve"> робота з неблагополучними родинами учнів .</w:t>
      </w:r>
    </w:p>
    <w:p w:rsidR="00600C04" w:rsidRPr="003628C1" w:rsidRDefault="00600C04" w:rsidP="00600C04">
      <w:pPr>
        <w:spacing w:after="0" w:line="240" w:lineRule="auto"/>
        <w:ind w:left="-15" w:firstLine="426"/>
        <w:jc w:val="both"/>
        <w:rPr>
          <w:rFonts w:ascii="Times New Roman" w:eastAsia="Times New Roman" w:hAnsi="Times New Roman" w:cs="Times New Roman"/>
          <w:noProof w:val="0"/>
          <w:sz w:val="24"/>
        </w:rPr>
      </w:pPr>
      <w:r w:rsidRPr="00600C04">
        <w:rPr>
          <w:rFonts w:ascii="Times New Roman" w:eastAsia="Times New Roman" w:hAnsi="Times New Roman" w:cs="Times New Roman"/>
          <w:noProof w:val="0"/>
          <w:sz w:val="24"/>
        </w:rPr>
        <w:lastRenderedPageBreak/>
        <w:t xml:space="preserve">У зв’язку з карантинними заходами вхід батьків до закладу освіти був обмежений, але класні керівники налагодили дистанційне  спілкування із </w:t>
      </w:r>
      <w:r w:rsidRPr="003628C1">
        <w:rPr>
          <w:rFonts w:ascii="Times New Roman" w:eastAsia="Times New Roman" w:hAnsi="Times New Roman" w:cs="Times New Roman"/>
          <w:noProof w:val="0"/>
          <w:sz w:val="24"/>
        </w:rPr>
        <w:t xml:space="preserve"> </w:t>
      </w:r>
      <w:r w:rsidRPr="00600C04">
        <w:rPr>
          <w:rFonts w:ascii="Times New Roman" w:eastAsia="Times New Roman" w:hAnsi="Times New Roman" w:cs="Times New Roman"/>
          <w:noProof w:val="0"/>
          <w:sz w:val="24"/>
        </w:rPr>
        <w:t xml:space="preserve">батьківською громадою, що дало змогу  </w:t>
      </w:r>
      <w:r w:rsidRPr="003628C1">
        <w:rPr>
          <w:rFonts w:ascii="Times New Roman" w:eastAsia="Times New Roman" w:hAnsi="Times New Roman" w:cs="Times New Roman"/>
          <w:noProof w:val="0"/>
          <w:sz w:val="24"/>
        </w:rPr>
        <w:t xml:space="preserve"> </w:t>
      </w:r>
      <w:r w:rsidRPr="00600C04">
        <w:rPr>
          <w:rFonts w:ascii="Times New Roman" w:eastAsia="Times New Roman" w:hAnsi="Times New Roman" w:cs="Times New Roman"/>
          <w:noProof w:val="0"/>
          <w:sz w:val="24"/>
        </w:rPr>
        <w:t>реалізовувати основні напрямки педагогіки партнерства.</w:t>
      </w:r>
    </w:p>
    <w:p w:rsidR="00600C04" w:rsidRPr="00600C04" w:rsidRDefault="00600C04" w:rsidP="00600C04">
      <w:pPr>
        <w:pStyle w:val="a8"/>
        <w:spacing w:before="0" w:beforeAutospacing="0" w:after="0" w:afterAutospacing="0"/>
        <w:ind w:firstLine="426"/>
        <w:jc w:val="both"/>
      </w:pPr>
    </w:p>
    <w:p w:rsidR="003628C1" w:rsidRPr="00600C04" w:rsidRDefault="003628C1" w:rsidP="00600C04">
      <w:pPr>
        <w:tabs>
          <w:tab w:val="left" w:pos="0"/>
        </w:tabs>
        <w:spacing w:after="0" w:line="240" w:lineRule="auto"/>
        <w:ind w:firstLine="426"/>
        <w:outlineLvl w:val="0"/>
        <w:rPr>
          <w:rFonts w:ascii="Times New Roman" w:hAnsi="Times New Roman"/>
          <w:sz w:val="24"/>
          <w:szCs w:val="24"/>
        </w:rPr>
      </w:pPr>
      <w:r w:rsidRPr="00600C04">
        <w:rPr>
          <w:rFonts w:ascii="Times New Roman" w:hAnsi="Times New Roman"/>
          <w:sz w:val="24"/>
          <w:szCs w:val="24"/>
        </w:rPr>
        <w:t xml:space="preserve">Найважливішим напрямом, який забезпечує педагогіку партнерства у закладі освіти, є особистісно-орієнтована технологія навчання. Особистісно-орієнтоване навчання у гімназії спрямоване на вирішення завдань розвитку в учнів стійкого інтересу до пізнання, бажання та вміння самостійно вчитися.   Особистісно-орієнтований підхід в освітньому процесі  забезпечується: </w:t>
      </w:r>
    </w:p>
    <w:p w:rsidR="003628C1" w:rsidRPr="00600C04" w:rsidRDefault="003628C1" w:rsidP="00600C04">
      <w:pPr>
        <w:spacing w:after="0" w:line="240" w:lineRule="auto"/>
        <w:ind w:firstLine="426"/>
        <w:jc w:val="both"/>
        <w:rPr>
          <w:rFonts w:ascii="Times New Roman" w:hAnsi="Times New Roman" w:cs="Times New Roman"/>
          <w:sz w:val="24"/>
          <w:szCs w:val="24"/>
        </w:rPr>
      </w:pPr>
      <w:r w:rsidRPr="00600C04">
        <w:rPr>
          <w:rFonts w:ascii="Times New Roman" w:hAnsi="Times New Roman" w:cs="Times New Roman"/>
          <w:sz w:val="24"/>
          <w:szCs w:val="24"/>
        </w:rPr>
        <w:t xml:space="preserve">• можливістю учням вільно висловлювати свою думку; </w:t>
      </w:r>
    </w:p>
    <w:p w:rsidR="003628C1" w:rsidRPr="00600C04" w:rsidRDefault="003628C1" w:rsidP="00600C04">
      <w:pPr>
        <w:spacing w:after="0" w:line="240" w:lineRule="auto"/>
        <w:ind w:firstLine="426"/>
        <w:jc w:val="both"/>
        <w:rPr>
          <w:rFonts w:ascii="Times New Roman" w:hAnsi="Times New Roman" w:cs="Times New Roman"/>
          <w:sz w:val="24"/>
          <w:szCs w:val="24"/>
        </w:rPr>
      </w:pPr>
      <w:r w:rsidRPr="00600C04">
        <w:rPr>
          <w:rFonts w:ascii="Times New Roman" w:hAnsi="Times New Roman" w:cs="Times New Roman"/>
          <w:sz w:val="24"/>
          <w:szCs w:val="24"/>
        </w:rPr>
        <w:t>• вмінням учнів аргументовано конструювати свою відповідь;</w:t>
      </w:r>
    </w:p>
    <w:p w:rsidR="003628C1" w:rsidRPr="00600C04" w:rsidRDefault="003628C1" w:rsidP="00600C04">
      <w:pPr>
        <w:spacing w:after="0" w:line="240" w:lineRule="auto"/>
        <w:ind w:firstLine="426"/>
        <w:jc w:val="both"/>
        <w:rPr>
          <w:rFonts w:ascii="Times New Roman" w:hAnsi="Times New Roman" w:cs="Times New Roman"/>
          <w:sz w:val="24"/>
          <w:szCs w:val="24"/>
        </w:rPr>
      </w:pPr>
      <w:r w:rsidRPr="00600C04">
        <w:rPr>
          <w:rFonts w:ascii="Times New Roman" w:hAnsi="Times New Roman" w:cs="Times New Roman"/>
          <w:sz w:val="24"/>
          <w:szCs w:val="24"/>
        </w:rPr>
        <w:t xml:space="preserve"> • партнерськими стосунками між вчителем і дитиною. </w:t>
      </w:r>
    </w:p>
    <w:p w:rsidR="005D5C97" w:rsidRDefault="005D5C97" w:rsidP="00DB65E8">
      <w:pPr>
        <w:spacing w:after="0" w:line="240" w:lineRule="auto"/>
        <w:jc w:val="both"/>
        <w:rPr>
          <w:rFonts w:ascii="Times New Roman" w:hAnsi="Times New Roman" w:cs="Times New Roman"/>
          <w:sz w:val="24"/>
          <w:szCs w:val="24"/>
        </w:rPr>
      </w:pPr>
    </w:p>
    <w:p w:rsidR="00B0421F" w:rsidRDefault="00B0421F" w:rsidP="00B0421F">
      <w:pPr>
        <w:spacing w:after="0" w:line="240" w:lineRule="auto"/>
        <w:jc w:val="center"/>
        <w:rPr>
          <w:rFonts w:ascii="Times New Roman" w:hAnsi="Times New Roman" w:cs="Times New Roman"/>
          <w:b/>
          <w:sz w:val="24"/>
          <w:szCs w:val="24"/>
        </w:rPr>
      </w:pPr>
    </w:p>
    <w:p w:rsidR="00B0421F" w:rsidRDefault="00B0421F" w:rsidP="00B0421F">
      <w:pPr>
        <w:spacing w:after="0" w:line="240" w:lineRule="auto"/>
        <w:jc w:val="center"/>
        <w:rPr>
          <w:rFonts w:ascii="Times New Roman" w:hAnsi="Times New Roman" w:cs="Times New Roman"/>
          <w:b/>
          <w:sz w:val="24"/>
          <w:szCs w:val="24"/>
        </w:rPr>
      </w:pPr>
    </w:p>
    <w:p w:rsidR="00D051EF" w:rsidRPr="00B0421F" w:rsidRDefault="00B0421F" w:rsidP="00B0421F">
      <w:pPr>
        <w:spacing w:after="0" w:line="240" w:lineRule="auto"/>
        <w:jc w:val="center"/>
        <w:rPr>
          <w:rFonts w:ascii="Times New Roman" w:hAnsi="Times New Roman" w:cs="Times New Roman"/>
          <w:b/>
          <w:sz w:val="24"/>
          <w:szCs w:val="24"/>
        </w:rPr>
      </w:pPr>
      <w:r w:rsidRPr="00B0421F">
        <w:rPr>
          <w:rFonts w:ascii="Times New Roman" w:hAnsi="Times New Roman" w:cs="Times New Roman"/>
          <w:b/>
          <w:sz w:val="24"/>
          <w:szCs w:val="24"/>
        </w:rPr>
        <w:t>Робота дитячого об’єднання «Авангард»</w:t>
      </w:r>
    </w:p>
    <w:p w:rsidR="00A4725B" w:rsidRPr="009F2F38" w:rsidRDefault="00344BD5"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83840" behindDoc="0" locked="0" layoutInCell="1" allowOverlap="1">
            <wp:simplePos x="0" y="0"/>
            <wp:positionH relativeFrom="column">
              <wp:posOffset>-14605</wp:posOffset>
            </wp:positionH>
            <wp:positionV relativeFrom="paragraph">
              <wp:posOffset>782955</wp:posOffset>
            </wp:positionV>
            <wp:extent cx="2610485" cy="2581275"/>
            <wp:effectExtent l="19050" t="0" r="18415" b="771525"/>
            <wp:wrapThrough wrapText="bothSides">
              <wp:wrapPolygon edited="0">
                <wp:start x="788" y="0"/>
                <wp:lineTo x="-158" y="478"/>
                <wp:lineTo x="-158" y="27897"/>
                <wp:lineTo x="21595" y="27897"/>
                <wp:lineTo x="21595" y="1435"/>
                <wp:lineTo x="21437" y="1116"/>
                <wp:lineTo x="20649" y="0"/>
                <wp:lineTo x="788"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210830-103825_Faceboo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0485" cy="2581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725B" w:rsidRPr="009F2F38">
        <w:rPr>
          <w:rFonts w:ascii="Times New Roman" w:hAnsi="Times New Roman" w:cs="Times New Roman"/>
          <w:sz w:val="24"/>
          <w:szCs w:val="24"/>
        </w:rPr>
        <w:t xml:space="preserve">      </w:t>
      </w:r>
      <w:r w:rsidR="00574B97" w:rsidRPr="009F2F38">
        <w:rPr>
          <w:rFonts w:ascii="Times New Roman" w:hAnsi="Times New Roman" w:cs="Times New Roman"/>
          <w:sz w:val="24"/>
          <w:szCs w:val="24"/>
        </w:rPr>
        <w:t xml:space="preserve">У нашому закладі, </w:t>
      </w:r>
      <w:r w:rsidR="00A4725B" w:rsidRPr="009F2F38">
        <w:rPr>
          <w:rFonts w:ascii="Times New Roman" w:hAnsi="Times New Roman" w:cs="Times New Roman"/>
          <w:sz w:val="24"/>
          <w:szCs w:val="24"/>
        </w:rPr>
        <w:t xml:space="preserve"> згідно міської Комплексної програми учнівської молоді «Виховуємо дитину – будуємо країну»,  </w:t>
      </w:r>
      <w:r w:rsidR="00C9125B" w:rsidRPr="009F2F38">
        <w:rPr>
          <w:rFonts w:ascii="Times New Roman" w:hAnsi="Times New Roman" w:cs="Times New Roman"/>
          <w:sz w:val="24"/>
          <w:szCs w:val="24"/>
        </w:rPr>
        <w:t xml:space="preserve">з метою  національно-патріотичного виховання учнів, </w:t>
      </w:r>
      <w:r w:rsidR="00A4725B" w:rsidRPr="009F2F38">
        <w:rPr>
          <w:rFonts w:ascii="Times New Roman" w:hAnsi="Times New Roman" w:cs="Times New Roman"/>
          <w:sz w:val="24"/>
          <w:szCs w:val="24"/>
        </w:rPr>
        <w:t xml:space="preserve">розвитку соціальної, творчої активності й громадянської відповідальності учнівської молоді, підтримки, розвитку учнівського самоврядування </w:t>
      </w:r>
      <w:r w:rsidR="00600C04" w:rsidRPr="009F2F38">
        <w:rPr>
          <w:rFonts w:ascii="Times New Roman" w:hAnsi="Times New Roman" w:cs="Times New Roman"/>
          <w:sz w:val="24"/>
          <w:szCs w:val="24"/>
        </w:rPr>
        <w:t>активно працює дитяче об’єднання «Авангард»</w:t>
      </w:r>
      <w:r w:rsidR="00A4725B" w:rsidRPr="009F2F38">
        <w:rPr>
          <w:rFonts w:ascii="Times New Roman" w:hAnsi="Times New Roman" w:cs="Times New Roman"/>
          <w:sz w:val="24"/>
          <w:szCs w:val="24"/>
        </w:rPr>
        <w:t xml:space="preserve">. </w:t>
      </w:r>
    </w:p>
    <w:p w:rsidR="00633A45" w:rsidRPr="009F2F38" w:rsidRDefault="00A4725B" w:rsidP="00A4725B">
      <w:pPr>
        <w:spacing w:after="0" w:line="240" w:lineRule="auto"/>
        <w:jc w:val="both"/>
        <w:rPr>
          <w:rFonts w:ascii="Times New Roman" w:hAnsi="Times New Roman" w:cs="Times New Roman"/>
          <w:sz w:val="24"/>
          <w:szCs w:val="24"/>
        </w:rPr>
      </w:pPr>
      <w:r w:rsidRPr="009F2F38">
        <w:rPr>
          <w:rFonts w:ascii="Times New Roman" w:hAnsi="Times New Roman" w:cs="Times New Roman"/>
          <w:sz w:val="24"/>
          <w:szCs w:val="24"/>
        </w:rPr>
        <w:t xml:space="preserve">       </w:t>
      </w:r>
      <w:r w:rsidR="00787010" w:rsidRPr="009F2F38">
        <w:rPr>
          <w:rFonts w:ascii="Times New Roman" w:hAnsi="Times New Roman" w:cs="Times New Roman"/>
          <w:sz w:val="24"/>
          <w:szCs w:val="24"/>
        </w:rPr>
        <w:t>Учасника</w:t>
      </w:r>
      <w:r w:rsidR="00633A45" w:rsidRPr="009F2F38">
        <w:rPr>
          <w:rFonts w:ascii="Times New Roman" w:hAnsi="Times New Roman" w:cs="Times New Roman"/>
          <w:sz w:val="24"/>
          <w:szCs w:val="24"/>
        </w:rPr>
        <w:t>ми</w:t>
      </w:r>
      <w:r w:rsidR="00787010" w:rsidRPr="009F2F38">
        <w:rPr>
          <w:rFonts w:ascii="Times New Roman" w:hAnsi="Times New Roman" w:cs="Times New Roman"/>
          <w:sz w:val="24"/>
          <w:szCs w:val="24"/>
        </w:rPr>
        <w:t xml:space="preserve"> дитяч</w:t>
      </w:r>
      <w:r w:rsidR="00633A45" w:rsidRPr="009F2F38">
        <w:rPr>
          <w:rFonts w:ascii="Times New Roman" w:hAnsi="Times New Roman" w:cs="Times New Roman"/>
          <w:sz w:val="24"/>
          <w:szCs w:val="24"/>
        </w:rPr>
        <w:t>ого</w:t>
      </w:r>
      <w:r w:rsidR="00787010" w:rsidRPr="009F2F38">
        <w:rPr>
          <w:rFonts w:ascii="Times New Roman" w:hAnsi="Times New Roman" w:cs="Times New Roman"/>
          <w:sz w:val="24"/>
          <w:szCs w:val="24"/>
        </w:rPr>
        <w:t xml:space="preserve"> об’єднання «Авангард» б</w:t>
      </w:r>
      <w:r w:rsidR="00C9125B" w:rsidRPr="009F2F38">
        <w:rPr>
          <w:rFonts w:ascii="Times New Roman" w:hAnsi="Times New Roman" w:cs="Times New Roman"/>
          <w:sz w:val="24"/>
          <w:szCs w:val="24"/>
        </w:rPr>
        <w:t>уло</w:t>
      </w:r>
      <w:r w:rsidR="00633A45" w:rsidRPr="009F2F38">
        <w:rPr>
          <w:rFonts w:ascii="Times New Roman" w:hAnsi="Times New Roman" w:cs="Times New Roman"/>
          <w:sz w:val="24"/>
          <w:szCs w:val="24"/>
        </w:rPr>
        <w:t>:</w:t>
      </w:r>
    </w:p>
    <w:p w:rsidR="00633A45" w:rsidRPr="009F2F38" w:rsidRDefault="00C9125B" w:rsidP="00C03B5D">
      <w:pPr>
        <w:pStyle w:val="a6"/>
        <w:numPr>
          <w:ilvl w:val="0"/>
          <w:numId w:val="14"/>
        </w:numPr>
        <w:spacing w:after="0" w:line="240" w:lineRule="auto"/>
        <w:jc w:val="both"/>
        <w:rPr>
          <w:rFonts w:ascii="Times New Roman" w:hAnsi="Times New Roman"/>
          <w:sz w:val="24"/>
          <w:szCs w:val="24"/>
        </w:rPr>
      </w:pPr>
      <w:r w:rsidRPr="009F2F38">
        <w:rPr>
          <w:rFonts w:ascii="Times New Roman" w:hAnsi="Times New Roman"/>
          <w:sz w:val="24"/>
          <w:szCs w:val="24"/>
        </w:rPr>
        <w:t xml:space="preserve"> організовно </w:t>
      </w:r>
      <w:r w:rsidR="00A4725B" w:rsidRPr="009F2F38">
        <w:rPr>
          <w:rFonts w:ascii="Times New Roman" w:hAnsi="Times New Roman"/>
          <w:sz w:val="24"/>
          <w:szCs w:val="24"/>
        </w:rPr>
        <w:t>покладання квітів до пам’ятного знаку льотчику герою С. Милашенкову</w:t>
      </w:r>
      <w:r w:rsidR="00633A45" w:rsidRPr="009F2F38">
        <w:rPr>
          <w:rFonts w:ascii="Times New Roman" w:hAnsi="Times New Roman"/>
          <w:sz w:val="24"/>
          <w:szCs w:val="24"/>
        </w:rPr>
        <w:t xml:space="preserve"> та</w:t>
      </w:r>
      <w:r w:rsidR="00A4725B" w:rsidRPr="009F2F38">
        <w:rPr>
          <w:rFonts w:ascii="Times New Roman" w:hAnsi="Times New Roman"/>
          <w:sz w:val="24"/>
          <w:szCs w:val="24"/>
        </w:rPr>
        <w:t xml:space="preserve"> </w:t>
      </w:r>
      <w:r w:rsidRPr="009F2F38">
        <w:rPr>
          <w:rFonts w:ascii="Times New Roman" w:hAnsi="Times New Roman"/>
          <w:sz w:val="24"/>
          <w:szCs w:val="24"/>
        </w:rPr>
        <w:t>меморіальної дошки загиблому випускник</w:t>
      </w:r>
      <w:r w:rsidR="00633A45" w:rsidRPr="009F2F38">
        <w:rPr>
          <w:rFonts w:ascii="Times New Roman" w:hAnsi="Times New Roman"/>
          <w:sz w:val="24"/>
          <w:szCs w:val="24"/>
        </w:rPr>
        <w:t>у закладу Осташевському Олексію</w:t>
      </w:r>
    </w:p>
    <w:p w:rsidR="00633A45" w:rsidRPr="009F2F38" w:rsidRDefault="00633A45" w:rsidP="00C03B5D">
      <w:pPr>
        <w:pStyle w:val="a6"/>
        <w:numPr>
          <w:ilvl w:val="0"/>
          <w:numId w:val="14"/>
        </w:numPr>
        <w:spacing w:after="0" w:line="240" w:lineRule="auto"/>
        <w:jc w:val="both"/>
        <w:rPr>
          <w:rFonts w:ascii="Times New Roman" w:hAnsi="Times New Roman"/>
          <w:sz w:val="24"/>
          <w:szCs w:val="24"/>
        </w:rPr>
      </w:pPr>
      <w:r w:rsidRPr="009F2F38">
        <w:rPr>
          <w:rFonts w:ascii="Times New Roman" w:hAnsi="Times New Roman"/>
          <w:sz w:val="24"/>
          <w:szCs w:val="24"/>
        </w:rPr>
        <w:t>р</w:t>
      </w:r>
      <w:r w:rsidR="00C9125B" w:rsidRPr="009F2F38">
        <w:rPr>
          <w:rFonts w:ascii="Times New Roman" w:hAnsi="Times New Roman"/>
          <w:sz w:val="24"/>
          <w:szCs w:val="24"/>
        </w:rPr>
        <w:t>озроблено т</w:t>
      </w:r>
      <w:r w:rsidRPr="009F2F38">
        <w:rPr>
          <w:rFonts w:ascii="Times New Roman" w:hAnsi="Times New Roman"/>
          <w:sz w:val="24"/>
          <w:szCs w:val="24"/>
        </w:rPr>
        <w:t>а</w:t>
      </w:r>
      <w:r w:rsidR="00C9125B" w:rsidRPr="009F2F38">
        <w:rPr>
          <w:rFonts w:ascii="Times New Roman" w:hAnsi="Times New Roman"/>
          <w:sz w:val="24"/>
          <w:szCs w:val="24"/>
        </w:rPr>
        <w:t xml:space="preserve"> презентовано ескіз </w:t>
      </w:r>
      <w:r w:rsidR="00A4725B" w:rsidRPr="009F2F38">
        <w:rPr>
          <w:rFonts w:ascii="Times New Roman" w:hAnsi="Times New Roman"/>
          <w:sz w:val="24"/>
          <w:szCs w:val="24"/>
        </w:rPr>
        <w:t>районної  емблеми міського проекту для участі у конкурсі</w:t>
      </w:r>
      <w:r w:rsidRPr="009F2F38">
        <w:rPr>
          <w:rFonts w:ascii="Times New Roman" w:hAnsi="Times New Roman"/>
          <w:sz w:val="24"/>
          <w:szCs w:val="24"/>
        </w:rPr>
        <w:t>;</w:t>
      </w:r>
    </w:p>
    <w:p w:rsidR="00633A45" w:rsidRPr="009F2F38" w:rsidRDefault="00A4725B" w:rsidP="00C03B5D">
      <w:pPr>
        <w:pStyle w:val="a6"/>
        <w:numPr>
          <w:ilvl w:val="0"/>
          <w:numId w:val="14"/>
        </w:numPr>
        <w:spacing w:after="0" w:line="240" w:lineRule="auto"/>
        <w:jc w:val="both"/>
        <w:rPr>
          <w:rFonts w:ascii="Times New Roman" w:hAnsi="Times New Roman"/>
          <w:sz w:val="24"/>
          <w:szCs w:val="24"/>
        </w:rPr>
      </w:pPr>
      <w:r w:rsidRPr="009F2F38">
        <w:rPr>
          <w:rFonts w:ascii="Times New Roman" w:hAnsi="Times New Roman"/>
          <w:sz w:val="24"/>
          <w:szCs w:val="24"/>
        </w:rPr>
        <w:t>опрацьовано та проведено інтерактивні заняття</w:t>
      </w:r>
      <w:r w:rsidR="00C9125B" w:rsidRPr="009F2F38">
        <w:rPr>
          <w:rFonts w:ascii="Times New Roman" w:hAnsi="Times New Roman"/>
          <w:sz w:val="24"/>
          <w:szCs w:val="24"/>
        </w:rPr>
        <w:t>, а са</w:t>
      </w:r>
      <w:r w:rsidRPr="009F2F38">
        <w:rPr>
          <w:rFonts w:ascii="Times New Roman" w:hAnsi="Times New Roman"/>
          <w:sz w:val="24"/>
          <w:szCs w:val="24"/>
        </w:rPr>
        <w:t>ме «Лідерський тренінг» в рамках реалізації етапу –лідерський тренажер (в</w:t>
      </w:r>
      <w:r w:rsidR="00C9125B" w:rsidRPr="009F2F38">
        <w:rPr>
          <w:rFonts w:ascii="Times New Roman" w:hAnsi="Times New Roman"/>
          <w:sz w:val="24"/>
          <w:szCs w:val="24"/>
        </w:rPr>
        <w:t>едучі –учні 6-А та 8-А класів),</w:t>
      </w:r>
    </w:p>
    <w:p w:rsidR="00633A45" w:rsidRPr="009F2F38" w:rsidRDefault="00A4725B" w:rsidP="00C03B5D">
      <w:pPr>
        <w:pStyle w:val="a6"/>
        <w:numPr>
          <w:ilvl w:val="0"/>
          <w:numId w:val="14"/>
        </w:numPr>
        <w:spacing w:after="0" w:line="240" w:lineRule="auto"/>
        <w:jc w:val="both"/>
        <w:rPr>
          <w:rFonts w:ascii="Times New Roman" w:hAnsi="Times New Roman"/>
          <w:sz w:val="24"/>
          <w:szCs w:val="24"/>
        </w:rPr>
      </w:pPr>
      <w:r w:rsidRPr="009F2F38">
        <w:rPr>
          <w:rFonts w:ascii="Times New Roman" w:hAnsi="Times New Roman"/>
          <w:sz w:val="24"/>
          <w:szCs w:val="24"/>
        </w:rPr>
        <w:t xml:space="preserve"> </w:t>
      </w:r>
      <w:r w:rsidR="00C9125B" w:rsidRPr="009F2F38">
        <w:rPr>
          <w:rFonts w:ascii="Times New Roman" w:hAnsi="Times New Roman"/>
          <w:sz w:val="24"/>
          <w:szCs w:val="24"/>
        </w:rPr>
        <w:t>с</w:t>
      </w:r>
      <w:r w:rsidRPr="009F2F38">
        <w:rPr>
          <w:rFonts w:ascii="Times New Roman" w:hAnsi="Times New Roman"/>
          <w:sz w:val="24"/>
          <w:szCs w:val="24"/>
        </w:rPr>
        <w:t>творен</w:t>
      </w:r>
      <w:r w:rsidR="00C9125B" w:rsidRPr="009F2F38">
        <w:rPr>
          <w:rFonts w:ascii="Times New Roman" w:hAnsi="Times New Roman"/>
          <w:sz w:val="24"/>
          <w:szCs w:val="24"/>
        </w:rPr>
        <w:t>о</w:t>
      </w:r>
      <w:r w:rsidRPr="009F2F38">
        <w:rPr>
          <w:rFonts w:ascii="Times New Roman" w:hAnsi="Times New Roman"/>
          <w:sz w:val="24"/>
          <w:szCs w:val="24"/>
        </w:rPr>
        <w:t xml:space="preserve"> святков</w:t>
      </w:r>
      <w:r w:rsidR="00633A45" w:rsidRPr="009F2F38">
        <w:rPr>
          <w:rFonts w:ascii="Times New Roman" w:hAnsi="Times New Roman"/>
          <w:sz w:val="24"/>
          <w:szCs w:val="24"/>
        </w:rPr>
        <w:t>і</w:t>
      </w:r>
      <w:r w:rsidRPr="009F2F38">
        <w:rPr>
          <w:rFonts w:ascii="Times New Roman" w:hAnsi="Times New Roman"/>
          <w:sz w:val="24"/>
          <w:szCs w:val="24"/>
        </w:rPr>
        <w:t xml:space="preserve"> відео ролик</w:t>
      </w:r>
      <w:r w:rsidR="00633A45" w:rsidRPr="009F2F38">
        <w:rPr>
          <w:rFonts w:ascii="Times New Roman" w:hAnsi="Times New Roman"/>
          <w:sz w:val="24"/>
          <w:szCs w:val="24"/>
        </w:rPr>
        <w:t xml:space="preserve">и до </w:t>
      </w:r>
      <w:r w:rsidR="00BE11AC">
        <w:rPr>
          <w:rFonts w:ascii="Times New Roman" w:hAnsi="Times New Roman"/>
          <w:sz w:val="24"/>
          <w:szCs w:val="24"/>
        </w:rPr>
        <w:t xml:space="preserve">Дня працівника освіти, </w:t>
      </w:r>
      <w:r w:rsidR="00633A45" w:rsidRPr="009F2F38">
        <w:rPr>
          <w:rFonts w:ascii="Times New Roman" w:hAnsi="Times New Roman"/>
          <w:sz w:val="24"/>
          <w:szCs w:val="24"/>
        </w:rPr>
        <w:t>Нового року, 8 Березня, свята Останнього дзвоника;</w:t>
      </w:r>
    </w:p>
    <w:p w:rsidR="00A4725B" w:rsidRPr="009F2F38" w:rsidRDefault="00C9125B" w:rsidP="00C03B5D">
      <w:pPr>
        <w:pStyle w:val="a6"/>
        <w:numPr>
          <w:ilvl w:val="0"/>
          <w:numId w:val="14"/>
        </w:numPr>
        <w:spacing w:after="0" w:line="240" w:lineRule="auto"/>
        <w:jc w:val="both"/>
        <w:rPr>
          <w:rFonts w:ascii="Times New Roman" w:hAnsi="Times New Roman"/>
          <w:sz w:val="24"/>
          <w:szCs w:val="24"/>
        </w:rPr>
      </w:pPr>
      <w:r w:rsidRPr="009F2F38">
        <w:rPr>
          <w:rFonts w:ascii="Times New Roman" w:hAnsi="Times New Roman"/>
          <w:sz w:val="24"/>
          <w:szCs w:val="24"/>
        </w:rPr>
        <w:t>проведено</w:t>
      </w:r>
      <w:r w:rsidR="00A4725B" w:rsidRPr="009F2F38">
        <w:rPr>
          <w:rFonts w:ascii="Times New Roman" w:hAnsi="Times New Roman"/>
          <w:sz w:val="24"/>
          <w:szCs w:val="24"/>
        </w:rPr>
        <w:t xml:space="preserve"> танцювальн</w:t>
      </w:r>
      <w:r w:rsidRPr="009F2F38">
        <w:rPr>
          <w:rFonts w:ascii="Times New Roman" w:hAnsi="Times New Roman"/>
          <w:sz w:val="24"/>
          <w:szCs w:val="24"/>
        </w:rPr>
        <w:t>ий</w:t>
      </w:r>
      <w:r w:rsidR="00A4725B" w:rsidRPr="009F2F38">
        <w:rPr>
          <w:rFonts w:ascii="Times New Roman" w:hAnsi="Times New Roman"/>
          <w:sz w:val="24"/>
          <w:szCs w:val="24"/>
        </w:rPr>
        <w:t xml:space="preserve"> флешмоб</w:t>
      </w:r>
      <w:r w:rsidR="000F7A76" w:rsidRPr="009F2F38">
        <w:rPr>
          <w:rFonts w:ascii="Times New Roman" w:hAnsi="Times New Roman"/>
          <w:sz w:val="24"/>
          <w:szCs w:val="24"/>
        </w:rPr>
        <w:t xml:space="preserve"> із учнями початкових класів та</w:t>
      </w:r>
      <w:r w:rsidR="00A4725B" w:rsidRPr="009F2F38">
        <w:rPr>
          <w:rFonts w:ascii="Times New Roman" w:hAnsi="Times New Roman"/>
          <w:sz w:val="24"/>
          <w:szCs w:val="24"/>
        </w:rPr>
        <w:t xml:space="preserve"> 5-</w:t>
      </w:r>
      <w:r w:rsidR="000F7A76" w:rsidRPr="009F2F38">
        <w:rPr>
          <w:rFonts w:ascii="Times New Roman" w:hAnsi="Times New Roman"/>
          <w:sz w:val="24"/>
          <w:szCs w:val="24"/>
        </w:rPr>
        <w:t>го</w:t>
      </w:r>
      <w:r w:rsidR="00A4725B" w:rsidRPr="009F2F38">
        <w:rPr>
          <w:rFonts w:ascii="Times New Roman" w:hAnsi="Times New Roman"/>
          <w:sz w:val="24"/>
          <w:szCs w:val="24"/>
        </w:rPr>
        <w:t xml:space="preserve"> класу. </w:t>
      </w:r>
    </w:p>
    <w:p w:rsidR="00A4725B" w:rsidRPr="009F2F38" w:rsidRDefault="00A4725B" w:rsidP="00A4725B">
      <w:pPr>
        <w:spacing w:after="0" w:line="240" w:lineRule="auto"/>
        <w:jc w:val="both"/>
        <w:rPr>
          <w:rFonts w:ascii="Times New Roman" w:hAnsi="Times New Roman" w:cs="Times New Roman"/>
          <w:sz w:val="24"/>
          <w:szCs w:val="24"/>
        </w:rPr>
      </w:pPr>
      <w:r w:rsidRPr="009F2F38">
        <w:rPr>
          <w:rFonts w:ascii="Times New Roman" w:hAnsi="Times New Roman" w:cs="Times New Roman"/>
          <w:sz w:val="24"/>
          <w:szCs w:val="24"/>
        </w:rPr>
        <w:t xml:space="preserve">     Завдяки постійним творчим пошукам найбільш ефективними напрямами діяльності органів учнівського самоврядування стали: </w:t>
      </w:r>
    </w:p>
    <w:p w:rsidR="00A4725B" w:rsidRPr="009F2F38" w:rsidRDefault="00574B97" w:rsidP="00A4725B">
      <w:pPr>
        <w:spacing w:after="0" w:line="240" w:lineRule="auto"/>
        <w:jc w:val="both"/>
        <w:rPr>
          <w:rFonts w:ascii="Times New Roman" w:hAnsi="Times New Roman" w:cs="Times New Roman"/>
          <w:sz w:val="24"/>
          <w:szCs w:val="24"/>
        </w:rPr>
      </w:pPr>
      <w:r w:rsidRPr="009F2F38">
        <w:rPr>
          <w:rFonts w:ascii="Times New Roman" w:hAnsi="Times New Roman" w:cs="Times New Roman"/>
          <w:sz w:val="24"/>
          <w:szCs w:val="24"/>
        </w:rPr>
        <w:t xml:space="preserve">          -Патріотичний: це - </w:t>
      </w:r>
      <w:r w:rsidR="00A4725B" w:rsidRPr="009F2F38">
        <w:rPr>
          <w:rFonts w:ascii="Times New Roman" w:hAnsi="Times New Roman" w:cs="Times New Roman"/>
          <w:sz w:val="24"/>
          <w:szCs w:val="24"/>
        </w:rPr>
        <w:t xml:space="preserve"> он-лайн квест «Коза</w:t>
      </w:r>
      <w:r w:rsidR="000F7A76" w:rsidRPr="009F2F38">
        <w:rPr>
          <w:rFonts w:ascii="Times New Roman" w:hAnsi="Times New Roman" w:cs="Times New Roman"/>
          <w:sz w:val="24"/>
          <w:szCs w:val="24"/>
        </w:rPr>
        <w:t>цькими стежками», «живі» меседжі</w:t>
      </w:r>
      <w:r w:rsidR="00A4725B" w:rsidRPr="009F2F38">
        <w:rPr>
          <w:rFonts w:ascii="Times New Roman" w:hAnsi="Times New Roman" w:cs="Times New Roman"/>
          <w:sz w:val="24"/>
          <w:szCs w:val="24"/>
        </w:rPr>
        <w:t xml:space="preserve">, присвячені закінченню Другої світової війни; тематична стіннівка «День Українського козацтва»; акція єднання «Я -  українець і пишаюсь цим»; </w:t>
      </w:r>
      <w:r w:rsidRPr="009F2F38">
        <w:rPr>
          <w:rFonts w:ascii="Times New Roman" w:hAnsi="Times New Roman" w:cs="Times New Roman"/>
          <w:sz w:val="24"/>
          <w:szCs w:val="24"/>
        </w:rPr>
        <w:t>ж</w:t>
      </w:r>
      <w:r w:rsidR="00A4725B" w:rsidRPr="009F2F38">
        <w:rPr>
          <w:rFonts w:ascii="Times New Roman" w:hAnsi="Times New Roman" w:cs="Times New Roman"/>
          <w:sz w:val="24"/>
          <w:szCs w:val="24"/>
        </w:rPr>
        <w:t>и</w:t>
      </w:r>
      <w:r w:rsidRPr="009F2F38">
        <w:rPr>
          <w:rFonts w:ascii="Times New Roman" w:hAnsi="Times New Roman" w:cs="Times New Roman"/>
          <w:sz w:val="24"/>
          <w:szCs w:val="24"/>
        </w:rPr>
        <w:t>ва інсталяція до Дня Гідності</w:t>
      </w:r>
      <w:r w:rsidR="00A4725B" w:rsidRPr="009F2F38">
        <w:rPr>
          <w:rFonts w:ascii="Times New Roman" w:hAnsi="Times New Roman" w:cs="Times New Roman"/>
          <w:sz w:val="24"/>
          <w:szCs w:val="24"/>
        </w:rPr>
        <w:t>;</w:t>
      </w:r>
    </w:p>
    <w:p w:rsidR="000F7A76" w:rsidRPr="009F2F38" w:rsidRDefault="00A4725B" w:rsidP="00A4725B">
      <w:pPr>
        <w:spacing w:after="0" w:line="240" w:lineRule="auto"/>
        <w:jc w:val="both"/>
        <w:rPr>
          <w:rFonts w:ascii="Times New Roman" w:hAnsi="Times New Roman" w:cs="Times New Roman"/>
          <w:sz w:val="24"/>
          <w:szCs w:val="24"/>
        </w:rPr>
      </w:pPr>
      <w:r w:rsidRPr="009F2F38">
        <w:rPr>
          <w:rFonts w:ascii="Times New Roman" w:hAnsi="Times New Roman" w:cs="Times New Roman"/>
          <w:sz w:val="24"/>
          <w:szCs w:val="24"/>
        </w:rPr>
        <w:t xml:space="preserve">впорядкування меморіальної дошки та урочисте покладання квітів до меморіальної дошки загиблому </w:t>
      </w:r>
      <w:r w:rsidR="00633A45" w:rsidRPr="009F2F38">
        <w:rPr>
          <w:rFonts w:ascii="Times New Roman" w:hAnsi="Times New Roman" w:cs="Times New Roman"/>
          <w:sz w:val="24"/>
          <w:szCs w:val="24"/>
        </w:rPr>
        <w:t>воїну АТО  Осташевському О</w:t>
      </w:r>
      <w:r w:rsidRPr="009F2F38">
        <w:rPr>
          <w:rFonts w:ascii="Times New Roman" w:hAnsi="Times New Roman" w:cs="Times New Roman"/>
          <w:sz w:val="24"/>
          <w:szCs w:val="24"/>
        </w:rPr>
        <w:t xml:space="preserve">.; </w:t>
      </w:r>
      <w:r w:rsidR="00B0421F" w:rsidRPr="009F2F38">
        <w:rPr>
          <w:rFonts w:ascii="Times New Roman" w:hAnsi="Times New Roman" w:cs="Times New Roman"/>
          <w:sz w:val="24"/>
          <w:szCs w:val="24"/>
        </w:rPr>
        <w:t xml:space="preserve">«100 питань для професіонала» для залучення учнів до інтелектуальних ігор; профілактична зустріч із інспектором поліції Цірюлик Ю.М.; </w:t>
      </w:r>
      <w:r w:rsidRPr="009F2F38">
        <w:rPr>
          <w:rFonts w:ascii="Times New Roman" w:hAnsi="Times New Roman" w:cs="Times New Roman"/>
          <w:sz w:val="24"/>
          <w:szCs w:val="24"/>
        </w:rPr>
        <w:t>інтер</w:t>
      </w:r>
      <w:r w:rsidR="00633A45" w:rsidRPr="009F2F38">
        <w:rPr>
          <w:rFonts w:ascii="Times New Roman" w:hAnsi="Times New Roman" w:cs="Times New Roman"/>
          <w:sz w:val="24"/>
          <w:szCs w:val="24"/>
        </w:rPr>
        <w:t>а</w:t>
      </w:r>
      <w:r w:rsidRPr="009F2F38">
        <w:rPr>
          <w:rFonts w:ascii="Times New Roman" w:hAnsi="Times New Roman" w:cs="Times New Roman"/>
          <w:sz w:val="24"/>
          <w:szCs w:val="24"/>
        </w:rPr>
        <w:t xml:space="preserve">ктивні листівки та он-лайн вікторини;;     </w:t>
      </w:r>
    </w:p>
    <w:p w:rsidR="00A4725B" w:rsidRPr="009F2F38" w:rsidRDefault="00A4725B" w:rsidP="00A4725B">
      <w:pPr>
        <w:spacing w:after="0" w:line="240" w:lineRule="auto"/>
        <w:jc w:val="both"/>
        <w:rPr>
          <w:rFonts w:ascii="Times New Roman" w:hAnsi="Times New Roman" w:cs="Times New Roman"/>
          <w:sz w:val="24"/>
          <w:szCs w:val="24"/>
        </w:rPr>
      </w:pPr>
      <w:r w:rsidRPr="009F2F38">
        <w:rPr>
          <w:rFonts w:ascii="Times New Roman" w:hAnsi="Times New Roman" w:cs="Times New Roman"/>
          <w:sz w:val="24"/>
          <w:szCs w:val="24"/>
        </w:rPr>
        <w:t xml:space="preserve">      -Волонтерський</w:t>
      </w:r>
      <w:r w:rsidR="00574B97" w:rsidRPr="009F2F38">
        <w:rPr>
          <w:rFonts w:ascii="Times New Roman" w:hAnsi="Times New Roman" w:cs="Times New Roman"/>
          <w:sz w:val="24"/>
          <w:szCs w:val="24"/>
        </w:rPr>
        <w:t xml:space="preserve"> нпрямок</w:t>
      </w:r>
      <w:r w:rsidRPr="009F2F38">
        <w:rPr>
          <w:rFonts w:ascii="Times New Roman" w:hAnsi="Times New Roman" w:cs="Times New Roman"/>
          <w:sz w:val="24"/>
          <w:szCs w:val="24"/>
        </w:rPr>
        <w:t>: акція «Територія добра» до Міжнародного дня благодійності; екологічні волонтерські акції «Чисте довкілля»; підготовка та</w:t>
      </w:r>
      <w:r w:rsidR="00574B97" w:rsidRPr="009F2F38">
        <w:rPr>
          <w:rFonts w:ascii="Times New Roman" w:hAnsi="Times New Roman" w:cs="Times New Roman"/>
          <w:sz w:val="24"/>
          <w:szCs w:val="24"/>
        </w:rPr>
        <w:t xml:space="preserve"> проведення благодійної акції «</w:t>
      </w:r>
      <w:r w:rsidRPr="009F2F38">
        <w:rPr>
          <w:rFonts w:ascii="Times New Roman" w:hAnsi="Times New Roman" w:cs="Times New Roman"/>
          <w:sz w:val="24"/>
          <w:szCs w:val="24"/>
        </w:rPr>
        <w:t xml:space="preserve">Не залишай дитину без тепла», створення новорічних он - лайн привітаннь для мешканців мікрорайону; </w:t>
      </w:r>
      <w:r w:rsidR="00633A45" w:rsidRPr="009F2F38">
        <w:rPr>
          <w:rFonts w:ascii="Times New Roman" w:hAnsi="Times New Roman" w:cs="Times New Roman"/>
          <w:sz w:val="24"/>
          <w:szCs w:val="24"/>
        </w:rPr>
        <w:t>т</w:t>
      </w:r>
      <w:r w:rsidRPr="009F2F38">
        <w:rPr>
          <w:rFonts w:ascii="Times New Roman" w:hAnsi="Times New Roman" w:cs="Times New Roman"/>
          <w:sz w:val="24"/>
          <w:szCs w:val="24"/>
        </w:rPr>
        <w:t xml:space="preserve">ематична публікація у соцмережах «Ми відповідальні за тих, кого </w:t>
      </w:r>
      <w:r w:rsidRPr="009F2F38">
        <w:rPr>
          <w:rFonts w:ascii="Times New Roman" w:hAnsi="Times New Roman" w:cs="Times New Roman"/>
          <w:sz w:val="24"/>
          <w:szCs w:val="24"/>
        </w:rPr>
        <w:lastRenderedPageBreak/>
        <w:t>приручили»; «</w:t>
      </w:r>
      <w:r w:rsidR="00633A45" w:rsidRPr="009F2F38">
        <w:rPr>
          <w:rFonts w:ascii="Times New Roman" w:hAnsi="Times New Roman" w:cs="Times New Roman"/>
          <w:sz w:val="24"/>
          <w:szCs w:val="24"/>
        </w:rPr>
        <w:t>Дерево добра»</w:t>
      </w:r>
      <w:r w:rsidRPr="009F2F38">
        <w:rPr>
          <w:rFonts w:ascii="Times New Roman" w:hAnsi="Times New Roman" w:cs="Times New Roman"/>
          <w:sz w:val="24"/>
          <w:szCs w:val="24"/>
        </w:rPr>
        <w:t>; соціальний відео ролик до  Дня довкілля; створення екологічн</w:t>
      </w:r>
      <w:r w:rsidR="00633A45" w:rsidRPr="009F2F38">
        <w:rPr>
          <w:rFonts w:ascii="Times New Roman" w:hAnsi="Times New Roman" w:cs="Times New Roman"/>
          <w:sz w:val="24"/>
          <w:szCs w:val="24"/>
        </w:rPr>
        <w:t>ої пам</w:t>
      </w:r>
      <w:r w:rsidR="00574B97" w:rsidRPr="009F2F38">
        <w:rPr>
          <w:rFonts w:ascii="Times New Roman" w:hAnsi="Times New Roman" w:cs="Times New Roman"/>
          <w:sz w:val="24"/>
          <w:szCs w:val="24"/>
        </w:rPr>
        <w:t>’</w:t>
      </w:r>
      <w:r w:rsidR="00633A45" w:rsidRPr="009F2F38">
        <w:rPr>
          <w:rFonts w:ascii="Times New Roman" w:hAnsi="Times New Roman" w:cs="Times New Roman"/>
          <w:sz w:val="24"/>
          <w:szCs w:val="24"/>
        </w:rPr>
        <w:t>ятки; відео публікація «Збережіть красу»</w:t>
      </w:r>
      <w:r w:rsidRPr="009F2F38">
        <w:rPr>
          <w:rFonts w:ascii="Times New Roman" w:hAnsi="Times New Roman" w:cs="Times New Roman"/>
          <w:sz w:val="24"/>
          <w:szCs w:val="24"/>
        </w:rPr>
        <w:t xml:space="preserve">, щодо збереження Довгинцівського дендрарію; відео звернення до мешканців </w:t>
      </w:r>
      <w:r w:rsidR="00574B97" w:rsidRPr="009F2F38">
        <w:rPr>
          <w:rFonts w:ascii="Times New Roman" w:hAnsi="Times New Roman" w:cs="Times New Roman"/>
          <w:sz w:val="24"/>
          <w:szCs w:val="24"/>
        </w:rPr>
        <w:t>Військового містечка-</w:t>
      </w:r>
      <w:r w:rsidRPr="009F2F38">
        <w:rPr>
          <w:rFonts w:ascii="Times New Roman" w:hAnsi="Times New Roman" w:cs="Times New Roman"/>
          <w:sz w:val="24"/>
          <w:szCs w:val="24"/>
        </w:rPr>
        <w:t>33, щодо привернення уваги до «Червонокнижних рослин» на території мікрорайону</w:t>
      </w:r>
      <w:r w:rsidR="00574B97" w:rsidRPr="009F2F38">
        <w:rPr>
          <w:rFonts w:ascii="Times New Roman" w:hAnsi="Times New Roman" w:cs="Times New Roman"/>
          <w:sz w:val="24"/>
          <w:szCs w:val="24"/>
        </w:rPr>
        <w:t xml:space="preserve"> </w:t>
      </w:r>
      <w:r w:rsidRPr="009F2F38">
        <w:rPr>
          <w:rFonts w:ascii="Times New Roman" w:hAnsi="Times New Roman" w:cs="Times New Roman"/>
          <w:sz w:val="24"/>
          <w:szCs w:val="24"/>
        </w:rPr>
        <w:t>(поляна підсніжників); відео ролик</w:t>
      </w:r>
      <w:r w:rsidR="00633A45" w:rsidRPr="009F2F38">
        <w:rPr>
          <w:rFonts w:ascii="Times New Roman" w:hAnsi="Times New Roman" w:cs="Times New Roman"/>
          <w:sz w:val="24"/>
          <w:szCs w:val="24"/>
        </w:rPr>
        <w:t xml:space="preserve"> </w:t>
      </w:r>
      <w:r w:rsidRPr="009F2F38">
        <w:rPr>
          <w:rFonts w:ascii="Times New Roman" w:hAnsi="Times New Roman" w:cs="Times New Roman"/>
          <w:sz w:val="24"/>
          <w:szCs w:val="24"/>
        </w:rPr>
        <w:t xml:space="preserve">«Лайфхак для успіху»; </w:t>
      </w:r>
    </w:p>
    <w:p w:rsidR="00A4725B" w:rsidRPr="009F2F38" w:rsidRDefault="00A4725B" w:rsidP="00A4725B">
      <w:pPr>
        <w:spacing w:after="0" w:line="240" w:lineRule="auto"/>
        <w:jc w:val="both"/>
        <w:rPr>
          <w:rFonts w:ascii="Times New Roman" w:hAnsi="Times New Roman" w:cs="Times New Roman"/>
          <w:sz w:val="24"/>
          <w:szCs w:val="24"/>
        </w:rPr>
      </w:pPr>
      <w:r w:rsidRPr="009F2F38">
        <w:rPr>
          <w:rFonts w:ascii="Times New Roman" w:hAnsi="Times New Roman" w:cs="Times New Roman"/>
          <w:sz w:val="24"/>
          <w:szCs w:val="24"/>
        </w:rPr>
        <w:t xml:space="preserve">  - Змістовне дозвілля: активна участь у спортивному святі до Дня фізкультури і спорту;</w:t>
      </w:r>
    </w:p>
    <w:p w:rsidR="00A4725B" w:rsidRPr="009F2F38" w:rsidRDefault="00344BD5" w:rsidP="00A472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84864" behindDoc="0" locked="0" layoutInCell="1" allowOverlap="1">
            <wp:simplePos x="0" y="0"/>
            <wp:positionH relativeFrom="column">
              <wp:posOffset>2682240</wp:posOffset>
            </wp:positionH>
            <wp:positionV relativeFrom="paragraph">
              <wp:posOffset>1209675</wp:posOffset>
            </wp:positionV>
            <wp:extent cx="3356610" cy="1887855"/>
            <wp:effectExtent l="19050" t="0" r="15240" b="550545"/>
            <wp:wrapThrough wrapText="bothSides">
              <wp:wrapPolygon edited="0">
                <wp:start x="368" y="0"/>
                <wp:lineTo x="-123" y="436"/>
                <wp:lineTo x="-123" y="27681"/>
                <wp:lineTo x="21575" y="27681"/>
                <wp:lineTo x="21575" y="24412"/>
                <wp:lineTo x="21453" y="21142"/>
                <wp:lineTo x="21453" y="20924"/>
                <wp:lineTo x="21575" y="17655"/>
                <wp:lineTo x="21575" y="2180"/>
                <wp:lineTo x="21453" y="1090"/>
                <wp:lineTo x="21085" y="0"/>
                <wp:lineTo x="368"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6610" cy="1887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725B" w:rsidRPr="009F2F38">
        <w:rPr>
          <w:rFonts w:ascii="Times New Roman" w:hAnsi="Times New Roman" w:cs="Times New Roman"/>
          <w:sz w:val="24"/>
          <w:szCs w:val="24"/>
        </w:rPr>
        <w:t xml:space="preserve">підготовка та проведення Олімпійського тижня; майстер-класи до новорічних свят; мотиваційний відео ролик до </w:t>
      </w:r>
      <w:r w:rsidR="000F7A76" w:rsidRPr="009F2F38">
        <w:rPr>
          <w:rFonts w:ascii="Times New Roman" w:hAnsi="Times New Roman" w:cs="Times New Roman"/>
          <w:sz w:val="24"/>
          <w:szCs w:val="24"/>
        </w:rPr>
        <w:t>Д</w:t>
      </w:r>
      <w:r w:rsidR="00A4725B" w:rsidRPr="009F2F38">
        <w:rPr>
          <w:rFonts w:ascii="Times New Roman" w:hAnsi="Times New Roman" w:cs="Times New Roman"/>
          <w:sz w:val="24"/>
          <w:szCs w:val="24"/>
        </w:rPr>
        <w:t>ня фізичної культури;</w:t>
      </w:r>
      <w:r w:rsidR="00574B97" w:rsidRPr="009F2F38">
        <w:rPr>
          <w:rFonts w:ascii="Times New Roman" w:hAnsi="Times New Roman" w:cs="Times New Roman"/>
          <w:sz w:val="24"/>
          <w:szCs w:val="24"/>
        </w:rPr>
        <w:t xml:space="preserve"> </w:t>
      </w:r>
      <w:r w:rsidR="00A4725B" w:rsidRPr="009F2F38">
        <w:rPr>
          <w:rFonts w:ascii="Times New Roman" w:hAnsi="Times New Roman" w:cs="Times New Roman"/>
          <w:sz w:val="24"/>
          <w:szCs w:val="24"/>
        </w:rPr>
        <w:t>відео ролик «Шкільний булінг»; пошукова квіз-гра «Лайкоманія»; творча фото-сесія «Здоров</w:t>
      </w:r>
      <w:r w:rsidR="000F7A76" w:rsidRPr="009F2F38">
        <w:rPr>
          <w:rFonts w:ascii="Times New Roman" w:hAnsi="Times New Roman" w:cs="Times New Roman"/>
          <w:sz w:val="24"/>
          <w:szCs w:val="24"/>
        </w:rPr>
        <w:t xml:space="preserve">’я – </w:t>
      </w:r>
      <w:r w:rsidR="00574B97" w:rsidRPr="009F2F38">
        <w:rPr>
          <w:rFonts w:ascii="Times New Roman" w:hAnsi="Times New Roman" w:cs="Times New Roman"/>
          <w:sz w:val="24"/>
          <w:szCs w:val="24"/>
        </w:rPr>
        <w:t>це</w:t>
      </w:r>
      <w:r w:rsidR="000F7A76" w:rsidRPr="009F2F38">
        <w:rPr>
          <w:rFonts w:ascii="Times New Roman" w:hAnsi="Times New Roman" w:cs="Times New Roman"/>
          <w:sz w:val="24"/>
          <w:szCs w:val="24"/>
        </w:rPr>
        <w:t xml:space="preserve"> </w:t>
      </w:r>
      <w:r w:rsidR="00574B97" w:rsidRPr="009F2F38">
        <w:rPr>
          <w:rFonts w:ascii="Times New Roman" w:hAnsi="Times New Roman" w:cs="Times New Roman"/>
          <w:sz w:val="24"/>
          <w:szCs w:val="24"/>
        </w:rPr>
        <w:t xml:space="preserve">ти і я»; </w:t>
      </w:r>
      <w:r w:rsidR="00A4725B" w:rsidRPr="009F2F38">
        <w:rPr>
          <w:rFonts w:ascii="Times New Roman" w:hAnsi="Times New Roman" w:cs="Times New Roman"/>
          <w:sz w:val="24"/>
          <w:szCs w:val="24"/>
        </w:rPr>
        <w:t>профілактична публікація у соцмережах «Як уникнути конфліктів»</w:t>
      </w:r>
      <w:r w:rsidR="00574B97" w:rsidRPr="009F2F38">
        <w:rPr>
          <w:rFonts w:ascii="Times New Roman" w:hAnsi="Times New Roman" w:cs="Times New Roman"/>
          <w:sz w:val="24"/>
          <w:szCs w:val="24"/>
        </w:rPr>
        <w:t>; публікація у соц</w:t>
      </w:r>
      <w:r w:rsidR="00A4725B" w:rsidRPr="009F2F38">
        <w:rPr>
          <w:rFonts w:ascii="Times New Roman" w:hAnsi="Times New Roman" w:cs="Times New Roman"/>
          <w:sz w:val="24"/>
          <w:szCs w:val="24"/>
        </w:rPr>
        <w:t>мережах  «День нульової дискримінації»; «Поділись позитивом» залучення до здорового способу життя; розучування із учнями молодших класів оздоровчих розминок; до Дня сміху інтерактивна публікація; публікація у соцмережах щодо порушень правил дорожнього руху; перегляд та обговорення мультиплікаційного фільму щодо подолання пандемії КОВІД 19</w:t>
      </w:r>
      <w:r w:rsidR="00574B97" w:rsidRPr="009F2F38">
        <w:rPr>
          <w:rFonts w:ascii="Times New Roman" w:hAnsi="Times New Roman" w:cs="Times New Roman"/>
          <w:sz w:val="24"/>
          <w:szCs w:val="24"/>
        </w:rPr>
        <w:t>.</w:t>
      </w:r>
      <w:r w:rsidR="00A4725B" w:rsidRPr="009F2F38">
        <w:rPr>
          <w:rFonts w:ascii="Times New Roman" w:hAnsi="Times New Roman" w:cs="Times New Roman"/>
          <w:sz w:val="24"/>
          <w:szCs w:val="24"/>
        </w:rPr>
        <w:t xml:space="preserve"> </w:t>
      </w:r>
    </w:p>
    <w:p w:rsidR="00A4725B" w:rsidRPr="009F2F38" w:rsidRDefault="00574B97" w:rsidP="00A4725B">
      <w:pPr>
        <w:spacing w:after="0" w:line="240" w:lineRule="auto"/>
        <w:jc w:val="both"/>
        <w:rPr>
          <w:rFonts w:ascii="Times New Roman" w:hAnsi="Times New Roman" w:cs="Times New Roman"/>
          <w:sz w:val="24"/>
          <w:szCs w:val="24"/>
        </w:rPr>
      </w:pPr>
      <w:r w:rsidRPr="009F2F38">
        <w:rPr>
          <w:rFonts w:ascii="Times New Roman" w:hAnsi="Times New Roman" w:cs="Times New Roman"/>
          <w:sz w:val="24"/>
          <w:szCs w:val="24"/>
        </w:rPr>
        <w:t xml:space="preserve">Таким чином, ми бачимо, що </w:t>
      </w:r>
      <w:r w:rsidR="00B0421F" w:rsidRPr="009F2F38">
        <w:rPr>
          <w:rFonts w:ascii="Times New Roman" w:hAnsi="Times New Roman" w:cs="Times New Roman"/>
          <w:sz w:val="24"/>
          <w:szCs w:val="24"/>
        </w:rPr>
        <w:t>на рівні традиційних заходів учні активно долучаються до онлайн форм роботи. Сучасна молодь</w:t>
      </w:r>
      <w:r w:rsidRPr="009F2F38">
        <w:rPr>
          <w:rFonts w:ascii="Times New Roman" w:hAnsi="Times New Roman" w:cs="Times New Roman"/>
          <w:sz w:val="24"/>
          <w:szCs w:val="24"/>
        </w:rPr>
        <w:t xml:space="preserve"> швидки опан</w:t>
      </w:r>
      <w:r w:rsidR="00B0421F" w:rsidRPr="009F2F38">
        <w:rPr>
          <w:rFonts w:ascii="Times New Roman" w:hAnsi="Times New Roman" w:cs="Times New Roman"/>
          <w:sz w:val="24"/>
          <w:szCs w:val="24"/>
        </w:rPr>
        <w:t>овує</w:t>
      </w:r>
      <w:r w:rsidRPr="009F2F38">
        <w:rPr>
          <w:rFonts w:ascii="Times New Roman" w:hAnsi="Times New Roman" w:cs="Times New Roman"/>
          <w:sz w:val="24"/>
          <w:szCs w:val="24"/>
        </w:rPr>
        <w:t xml:space="preserve"> </w:t>
      </w:r>
      <w:r w:rsidR="00B0421F" w:rsidRPr="009F2F38">
        <w:rPr>
          <w:rFonts w:ascii="Times New Roman" w:hAnsi="Times New Roman" w:cs="Times New Roman"/>
          <w:sz w:val="24"/>
          <w:szCs w:val="24"/>
        </w:rPr>
        <w:t>інформаційно-комунікаційні технології</w:t>
      </w:r>
      <w:r w:rsidRPr="009F2F38">
        <w:rPr>
          <w:rFonts w:ascii="Times New Roman" w:hAnsi="Times New Roman" w:cs="Times New Roman"/>
          <w:sz w:val="24"/>
          <w:szCs w:val="24"/>
        </w:rPr>
        <w:t xml:space="preserve"> та </w:t>
      </w:r>
      <w:r w:rsidR="00C03B5D" w:rsidRPr="009F2F38">
        <w:rPr>
          <w:rFonts w:ascii="Times New Roman" w:hAnsi="Times New Roman" w:cs="Times New Roman"/>
          <w:sz w:val="24"/>
          <w:szCs w:val="24"/>
        </w:rPr>
        <w:t xml:space="preserve">із задоволенням </w:t>
      </w:r>
      <w:r w:rsidR="00B0421F" w:rsidRPr="009F2F38">
        <w:rPr>
          <w:rFonts w:ascii="Times New Roman" w:hAnsi="Times New Roman" w:cs="Times New Roman"/>
          <w:sz w:val="24"/>
          <w:szCs w:val="24"/>
        </w:rPr>
        <w:t>приєднується до</w:t>
      </w:r>
      <w:r w:rsidR="00C03B5D" w:rsidRPr="009F2F38">
        <w:rPr>
          <w:rFonts w:ascii="Times New Roman" w:hAnsi="Times New Roman" w:cs="Times New Roman"/>
          <w:sz w:val="24"/>
          <w:szCs w:val="24"/>
        </w:rPr>
        <w:t xml:space="preserve"> дистанційної співпраці.</w:t>
      </w:r>
    </w:p>
    <w:p w:rsidR="00B51B45" w:rsidRPr="009F2F38" w:rsidRDefault="00B51B45" w:rsidP="00DB65E8">
      <w:pPr>
        <w:spacing w:after="0" w:line="240" w:lineRule="auto"/>
        <w:jc w:val="both"/>
        <w:rPr>
          <w:rFonts w:ascii="Times New Roman" w:hAnsi="Times New Roman" w:cs="Times New Roman"/>
          <w:sz w:val="24"/>
          <w:szCs w:val="24"/>
        </w:rPr>
      </w:pPr>
    </w:p>
    <w:p w:rsidR="00B51B45" w:rsidRPr="009F2F38" w:rsidRDefault="00B51B45" w:rsidP="00DB65E8">
      <w:pPr>
        <w:spacing w:after="0" w:line="240" w:lineRule="auto"/>
        <w:jc w:val="both"/>
        <w:rPr>
          <w:rFonts w:ascii="Times New Roman" w:hAnsi="Times New Roman" w:cs="Times New Roman"/>
          <w:sz w:val="24"/>
          <w:szCs w:val="24"/>
        </w:rPr>
      </w:pPr>
    </w:p>
    <w:p w:rsidR="0016198F" w:rsidRPr="00947E5F" w:rsidRDefault="00D051EF" w:rsidP="00DB65E8">
      <w:pPr>
        <w:spacing w:after="0" w:line="240" w:lineRule="auto"/>
        <w:jc w:val="both"/>
        <w:rPr>
          <w:rFonts w:ascii="Times New Roman" w:hAnsi="Times New Roman" w:cs="Times New Roman"/>
          <w:sz w:val="24"/>
          <w:szCs w:val="24"/>
        </w:rPr>
      </w:pPr>
      <w:r w:rsidRPr="009F2F38">
        <w:rPr>
          <w:rFonts w:ascii="Times New Roman" w:hAnsi="Times New Roman" w:cs="Times New Roman"/>
          <w:sz w:val="24"/>
          <w:szCs w:val="24"/>
        </w:rPr>
        <w:t xml:space="preserve">  Педагогічні </w:t>
      </w:r>
      <w:r w:rsidRPr="00947E5F">
        <w:rPr>
          <w:rFonts w:ascii="Times New Roman" w:hAnsi="Times New Roman" w:cs="Times New Roman"/>
          <w:sz w:val="24"/>
          <w:szCs w:val="24"/>
        </w:rPr>
        <w:t xml:space="preserve">працівники </w:t>
      </w:r>
      <w:r w:rsidR="00B51B45"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співпрацюють з батьками здобувачів освіти з питань організації освітнього процесу, забезпечують постійний зворотній зв’язок. Від рівня комунікації між </w:t>
      </w:r>
      <w:r w:rsidR="00BE11AC">
        <w:rPr>
          <w:rFonts w:ascii="Times New Roman" w:hAnsi="Times New Roman" w:cs="Times New Roman"/>
          <w:sz w:val="24"/>
          <w:szCs w:val="24"/>
        </w:rPr>
        <w:t>вчителями</w:t>
      </w:r>
      <w:r w:rsidRPr="00947E5F">
        <w:rPr>
          <w:rFonts w:ascii="Times New Roman" w:hAnsi="Times New Roman" w:cs="Times New Roman"/>
          <w:sz w:val="24"/>
          <w:szCs w:val="24"/>
        </w:rPr>
        <w:t xml:space="preserve"> і батьками залежить навчальний поступ дитини, індивідуальна освітня траєкторія, адаптація до освітнього процесу. </w:t>
      </w:r>
      <w:r w:rsidR="00BE11AC">
        <w:rPr>
          <w:rFonts w:ascii="Times New Roman" w:hAnsi="Times New Roman" w:cs="Times New Roman"/>
          <w:sz w:val="24"/>
          <w:szCs w:val="24"/>
        </w:rPr>
        <w:t>Педагоги</w:t>
      </w:r>
      <w:r w:rsidRPr="00947E5F">
        <w:rPr>
          <w:rFonts w:ascii="Times New Roman" w:hAnsi="Times New Roman" w:cs="Times New Roman"/>
          <w:sz w:val="24"/>
          <w:szCs w:val="24"/>
        </w:rPr>
        <w:t xml:space="preserve"> повною мірою інформують батьків про важливі аспекти освітнього процесу через доступні канали комунікації</w:t>
      </w:r>
      <w:r w:rsidR="00BE11AC">
        <w:rPr>
          <w:rFonts w:ascii="Times New Roman" w:hAnsi="Times New Roman" w:cs="Times New Roman"/>
          <w:sz w:val="24"/>
          <w:szCs w:val="24"/>
        </w:rPr>
        <w:t>,</w:t>
      </w:r>
      <w:r w:rsidRPr="00947E5F">
        <w:rPr>
          <w:rFonts w:ascii="Times New Roman" w:hAnsi="Times New Roman" w:cs="Times New Roman"/>
          <w:sz w:val="24"/>
          <w:szCs w:val="24"/>
        </w:rPr>
        <w:t xml:space="preserve"> критерії оцінювання навчальних досягнень учнів.</w:t>
      </w:r>
    </w:p>
    <w:p w:rsidR="00D051EF" w:rsidRPr="00947E5F" w:rsidRDefault="00D051EF" w:rsidP="00DB65E8">
      <w:pPr>
        <w:spacing w:after="0" w:line="240" w:lineRule="auto"/>
        <w:jc w:val="both"/>
        <w:rPr>
          <w:rFonts w:ascii="Times New Roman" w:hAnsi="Times New Roman" w:cs="Times New Roman"/>
          <w:sz w:val="24"/>
          <w:szCs w:val="24"/>
        </w:rPr>
      </w:pPr>
    </w:p>
    <w:p w:rsidR="00D05776"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У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існує практика педагогічного наставництва, взаємонавчання та інших форм професійної співпраці. Відповідно до річного плану роботи в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злагоджено працюють методичні комісії. Адміністрація, вчителі-предметники для удосконалення своїх навичок та надання методичної взаємодомоги відвідують навчальні  заняття один одного за графіком. Це надає змогу перейняти досвід колег та ефективно проаналізувати свою діяльність. У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панує атмосфера доброзичливості, яка сприяє ефективному розв’язанню освітніх проблем.  Методичні та  організаційні форми командної роботи педагогічних працівників </w:t>
      </w:r>
      <w:r w:rsidR="00D05776" w:rsidRPr="00947E5F">
        <w:rPr>
          <w:rFonts w:ascii="Times New Roman" w:hAnsi="Times New Roman" w:cs="Times New Roman"/>
          <w:sz w:val="24"/>
          <w:szCs w:val="24"/>
        </w:rPr>
        <w:t>гімназії</w:t>
      </w:r>
      <w:r w:rsidR="00A463A2" w:rsidRPr="00947E5F">
        <w:rPr>
          <w:rFonts w:ascii="Times New Roman" w:hAnsi="Times New Roman" w:cs="Times New Roman"/>
          <w:sz w:val="24"/>
          <w:szCs w:val="24"/>
        </w:rPr>
        <w:t xml:space="preserve"> включають</w:t>
      </w:r>
      <w:r w:rsidRPr="00947E5F">
        <w:rPr>
          <w:rFonts w:ascii="Times New Roman" w:hAnsi="Times New Roman" w:cs="Times New Roman"/>
          <w:sz w:val="24"/>
          <w:szCs w:val="24"/>
        </w:rPr>
        <w:t>:</w:t>
      </w:r>
    </w:p>
    <w:p w:rsidR="00D05776"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спільне планування роботи;</w:t>
      </w:r>
    </w:p>
    <w:p w:rsidR="00D05776"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робота над розв’язанням відповідної науково</w:t>
      </w:r>
      <w:r w:rsidR="00D05776" w:rsidRPr="00947E5F">
        <w:rPr>
          <w:rFonts w:ascii="Times New Roman" w:hAnsi="Times New Roman" w:cs="Times New Roman"/>
          <w:sz w:val="24"/>
          <w:szCs w:val="24"/>
        </w:rPr>
        <w:t>-</w:t>
      </w:r>
      <w:r w:rsidRPr="00947E5F">
        <w:rPr>
          <w:rFonts w:ascii="Times New Roman" w:hAnsi="Times New Roman" w:cs="Times New Roman"/>
          <w:sz w:val="24"/>
          <w:szCs w:val="24"/>
        </w:rPr>
        <w:t>методичної проблеми;</w:t>
      </w:r>
    </w:p>
    <w:p w:rsidR="00D05776"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спільна реалізація освітніх проектів;</w:t>
      </w:r>
    </w:p>
    <w:p w:rsidR="00D05776"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взаємовідвідування навчальних занять;</w:t>
      </w:r>
    </w:p>
    <w:p w:rsidR="00D05776"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дослідно-експериментальна робота; </w:t>
      </w:r>
    </w:p>
    <w:p w:rsidR="00D05776"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00D05776" w:rsidRPr="00947E5F">
        <w:rPr>
          <w:rFonts w:ascii="Times New Roman" w:hAnsi="Times New Roman" w:cs="Times New Roman"/>
          <w:sz w:val="24"/>
          <w:szCs w:val="24"/>
        </w:rPr>
        <w:t>наставництво</w:t>
      </w:r>
      <w:r w:rsidRPr="00947E5F">
        <w:rPr>
          <w:rFonts w:ascii="Times New Roman" w:hAnsi="Times New Roman" w:cs="Times New Roman"/>
          <w:sz w:val="24"/>
          <w:szCs w:val="24"/>
        </w:rPr>
        <w:t>;</w:t>
      </w:r>
    </w:p>
    <w:p w:rsidR="00D05776"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інтеграція змісту навчальних предметів;</w:t>
      </w:r>
    </w:p>
    <w:p w:rsidR="00D051EF"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поширення педагогічного досвіду. </w:t>
      </w:r>
    </w:p>
    <w:p w:rsidR="00A463A2" w:rsidRPr="00947E5F" w:rsidRDefault="00D051EF" w:rsidP="00DB65E8">
      <w:pPr>
        <w:pStyle w:val="a6"/>
        <w:tabs>
          <w:tab w:val="left" w:pos="1134"/>
        </w:tabs>
        <w:spacing w:after="0" w:line="240" w:lineRule="auto"/>
        <w:ind w:left="0" w:firstLine="1134"/>
        <w:jc w:val="both"/>
        <w:rPr>
          <w:rFonts w:ascii="Times New Roman" w:hAnsi="Times New Roman"/>
          <w:sz w:val="24"/>
          <w:szCs w:val="24"/>
        </w:rPr>
      </w:pPr>
      <w:r w:rsidRPr="00947E5F">
        <w:rPr>
          <w:rFonts w:ascii="Times New Roman" w:hAnsi="Times New Roman"/>
          <w:sz w:val="24"/>
          <w:szCs w:val="24"/>
        </w:rPr>
        <w:t xml:space="preserve"> </w:t>
      </w:r>
      <w:r w:rsidR="00A463A2" w:rsidRPr="00947E5F">
        <w:rPr>
          <w:rFonts w:ascii="Times New Roman" w:hAnsi="Times New Roman"/>
          <w:sz w:val="24"/>
          <w:szCs w:val="24"/>
        </w:rPr>
        <w:t xml:space="preserve">На виконання Законів України «Про освіту», «Про повну загальну середню освіту», Концепції «Нова українська школа», Порядку підвищення кваліфікації </w:t>
      </w:r>
      <w:r w:rsidR="00A463A2" w:rsidRPr="00947E5F">
        <w:rPr>
          <w:rFonts w:ascii="Times New Roman" w:hAnsi="Times New Roman"/>
          <w:sz w:val="24"/>
          <w:szCs w:val="24"/>
        </w:rPr>
        <w:lastRenderedPageBreak/>
        <w:t xml:space="preserve">педагогічних і науково-педагогічних працівників, затвердженого Постановою Кабінету Міністрів України від 21.08.2019 № 800,  І-го етапу обласного науково-методичного  проєкту «Педагогічні стратегії розвитку самоефективності особистості в освітньому просторі Нової української школи», І етапу шкільної науково-методичної проблеми </w:t>
      </w:r>
      <w:r w:rsidR="00A463A2" w:rsidRPr="00947E5F">
        <w:rPr>
          <w:rFonts w:ascii="Times New Roman" w:hAnsi="Times New Roman"/>
          <w:sz w:val="24"/>
          <w:szCs w:val="24"/>
          <w14:shadow w14:blurRad="50800" w14:dist="38100" w14:dir="2700000" w14:sx="100000" w14:sy="100000" w14:kx="0" w14:ky="0" w14:algn="tl">
            <w14:srgbClr w14:val="000000">
              <w14:alpha w14:val="60000"/>
            </w14:srgbClr>
          </w14:shadow>
        </w:rPr>
        <w:t xml:space="preserve">«Створення умов для розвитку самоефективності особистості в освітньому просторі Нової української школи», </w:t>
      </w:r>
      <w:r w:rsidR="00A463A2" w:rsidRPr="00947E5F">
        <w:rPr>
          <w:rFonts w:ascii="Times New Roman" w:hAnsi="Times New Roman"/>
          <w:sz w:val="24"/>
          <w:szCs w:val="24"/>
        </w:rPr>
        <w:t>наказу  по гімназії від 01.09.2020 №105 «Про організацію методичної роботи з педагогічними кадрами у 2020/2021 н.р.», згідно з принципами й положеннями нормативних і директивних документів про освіту,  методична робота в 2020/2021 н.р. була спрямована на реалізацію наступних завдань:</w:t>
      </w:r>
    </w:p>
    <w:p w:rsidR="00A463A2" w:rsidRPr="00947E5F" w:rsidRDefault="00A463A2" w:rsidP="00C03B5D">
      <w:pPr>
        <w:numPr>
          <w:ilvl w:val="0"/>
          <w:numId w:val="7"/>
        </w:numPr>
        <w:tabs>
          <w:tab w:val="left" w:pos="108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робота над  провідним обласним проектом «Педагогічні стратегії розвитку само ефективності особистості в освітньому просторі Нової української школи»»;</w:t>
      </w:r>
    </w:p>
    <w:p w:rsidR="00A463A2" w:rsidRPr="00947E5F" w:rsidRDefault="00A463A2" w:rsidP="00C03B5D">
      <w:pPr>
        <w:numPr>
          <w:ilvl w:val="0"/>
          <w:numId w:val="7"/>
        </w:numPr>
        <w:tabs>
          <w:tab w:val="left" w:pos="108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робота над І етапом гімназійної НМП  </w:t>
      </w:r>
      <w:r w:rsidRPr="00947E5F">
        <w:rPr>
          <w:rFonts w:ascii="Times New Roman" w:hAnsi="Times New Roman" w:cs="Times New Roman"/>
          <w:sz w:val="24"/>
          <w:szCs w:val="24"/>
          <w14:shadow w14:blurRad="50800" w14:dist="38100" w14:dir="2700000" w14:sx="100000" w14:sy="100000" w14:kx="0" w14:ky="0" w14:algn="tl">
            <w14:srgbClr w14:val="000000">
              <w14:alpha w14:val="60000"/>
            </w14:srgbClr>
          </w14:shadow>
        </w:rPr>
        <w:t>«Створення умов для розвитку самоефективності особистості в освітньому просторі нової української школи»;</w:t>
      </w:r>
    </w:p>
    <w:p w:rsidR="00A463A2" w:rsidRPr="00947E5F" w:rsidRDefault="00A463A2" w:rsidP="00C03B5D">
      <w:pPr>
        <w:pStyle w:val="a6"/>
        <w:numPr>
          <w:ilvl w:val="0"/>
          <w:numId w:val="7"/>
        </w:numPr>
        <w:spacing w:after="0" w:line="240" w:lineRule="auto"/>
        <w:ind w:left="0" w:firstLine="1134"/>
        <w:jc w:val="both"/>
        <w:rPr>
          <w:rFonts w:ascii="Times New Roman" w:hAnsi="Times New Roman"/>
          <w:sz w:val="24"/>
          <w:szCs w:val="24"/>
        </w:rPr>
      </w:pPr>
      <w:r w:rsidRPr="00947E5F">
        <w:rPr>
          <w:rFonts w:ascii="Times New Roman" w:hAnsi="Times New Roman"/>
          <w:sz w:val="24"/>
          <w:szCs w:val="24"/>
        </w:rPr>
        <w:t>інтеграція змісту, форм, методів та прийомів освітньої діяльності, що відповідають вимогам компетентнісного підходу та основним положенням концепції Нової української школи;</w:t>
      </w:r>
    </w:p>
    <w:p w:rsidR="00A463A2" w:rsidRPr="00947E5F" w:rsidRDefault="00A463A2" w:rsidP="00C03B5D">
      <w:pPr>
        <w:pStyle w:val="a6"/>
        <w:numPr>
          <w:ilvl w:val="0"/>
          <w:numId w:val="7"/>
        </w:numPr>
        <w:spacing w:after="0" w:line="240" w:lineRule="auto"/>
        <w:ind w:left="0" w:firstLine="1134"/>
        <w:jc w:val="both"/>
        <w:rPr>
          <w:rFonts w:ascii="Times New Roman" w:hAnsi="Times New Roman"/>
          <w:sz w:val="24"/>
          <w:szCs w:val="24"/>
        </w:rPr>
      </w:pPr>
      <w:r w:rsidRPr="00947E5F">
        <w:rPr>
          <w:rFonts w:ascii="Times New Roman" w:hAnsi="Times New Roman"/>
          <w:sz w:val="24"/>
          <w:szCs w:val="24"/>
        </w:rPr>
        <w:t xml:space="preserve">запровадження гнучкої системи організації </w:t>
      </w:r>
      <w:r w:rsidRPr="00947E5F">
        <w:rPr>
          <w:rFonts w:ascii="Times New Roman" w:eastAsia="Times New Roman" w:hAnsi="Times New Roman"/>
          <w:sz w:val="24"/>
          <w:szCs w:val="24"/>
        </w:rPr>
        <w:t>освітнього</w:t>
      </w:r>
      <w:r w:rsidRPr="00947E5F">
        <w:rPr>
          <w:rFonts w:ascii="Times New Roman" w:hAnsi="Times New Roman"/>
          <w:sz w:val="24"/>
          <w:szCs w:val="24"/>
        </w:rPr>
        <w:t xml:space="preserve"> процесу, поєднання традиційної дистанційної та змішаної форм, що дозволяє оперативно реагувати на сучасні виклики (епідемії, карантини, хвороби окремих учнів, непередбачувані ситуації тощо);</w:t>
      </w:r>
    </w:p>
    <w:p w:rsidR="00A463A2" w:rsidRPr="00947E5F" w:rsidRDefault="00A463A2" w:rsidP="00C03B5D">
      <w:pPr>
        <w:pStyle w:val="a6"/>
        <w:numPr>
          <w:ilvl w:val="0"/>
          <w:numId w:val="7"/>
        </w:numPr>
        <w:spacing w:after="0" w:line="240" w:lineRule="auto"/>
        <w:ind w:left="0" w:firstLine="1134"/>
        <w:jc w:val="both"/>
        <w:rPr>
          <w:rFonts w:ascii="Times New Roman" w:hAnsi="Times New Roman"/>
          <w:sz w:val="24"/>
          <w:szCs w:val="24"/>
        </w:rPr>
      </w:pPr>
      <w:r w:rsidRPr="00947E5F">
        <w:rPr>
          <w:rFonts w:ascii="Times New Roman" w:hAnsi="Times New Roman"/>
          <w:sz w:val="24"/>
          <w:szCs w:val="24"/>
        </w:rPr>
        <w:t xml:space="preserve">формування в учнів навичок самостійної роботи через використання механізмів самомотивації, самопідтримки та саморегуляції емоційного стану; </w:t>
      </w:r>
    </w:p>
    <w:p w:rsidR="00A463A2" w:rsidRPr="00947E5F" w:rsidRDefault="00A463A2" w:rsidP="00C03B5D">
      <w:pPr>
        <w:pStyle w:val="a6"/>
        <w:numPr>
          <w:ilvl w:val="0"/>
          <w:numId w:val="7"/>
        </w:numPr>
        <w:spacing w:after="0" w:line="240" w:lineRule="auto"/>
        <w:ind w:left="0" w:firstLine="1134"/>
        <w:jc w:val="both"/>
        <w:rPr>
          <w:rFonts w:ascii="Times New Roman" w:hAnsi="Times New Roman"/>
          <w:sz w:val="24"/>
          <w:szCs w:val="24"/>
        </w:rPr>
      </w:pPr>
      <w:r w:rsidRPr="00947E5F">
        <w:rPr>
          <w:rFonts w:ascii="Times New Roman" w:hAnsi="Times New Roman"/>
          <w:sz w:val="24"/>
          <w:szCs w:val="24"/>
        </w:rPr>
        <w:t>використання підтримуючого контролю та оцінювання знань (змістовне, рефлексивне, тестове, рейтингове, колективне, взаємооцінювання та самооцінювання);</w:t>
      </w:r>
    </w:p>
    <w:p w:rsidR="00A463A2" w:rsidRPr="00947E5F" w:rsidRDefault="00A463A2" w:rsidP="00C03B5D">
      <w:pPr>
        <w:pStyle w:val="a6"/>
        <w:numPr>
          <w:ilvl w:val="0"/>
          <w:numId w:val="7"/>
        </w:numPr>
        <w:spacing w:after="0" w:line="240" w:lineRule="auto"/>
        <w:ind w:left="0" w:firstLine="1134"/>
        <w:jc w:val="both"/>
        <w:rPr>
          <w:rFonts w:ascii="Times New Roman" w:hAnsi="Times New Roman"/>
          <w:sz w:val="24"/>
          <w:szCs w:val="24"/>
        </w:rPr>
      </w:pPr>
      <w:r w:rsidRPr="00947E5F">
        <w:rPr>
          <w:rFonts w:ascii="Times New Roman" w:hAnsi="Times New Roman"/>
          <w:sz w:val="24"/>
          <w:szCs w:val="24"/>
        </w:rPr>
        <w:t>розвиток емоційного інтелекту, соціальних навичок, дієвої емпатії як умови виховання моральності та навичок комунікації;</w:t>
      </w:r>
    </w:p>
    <w:p w:rsidR="00A463A2" w:rsidRPr="00947E5F" w:rsidRDefault="00A463A2" w:rsidP="00C03B5D">
      <w:pPr>
        <w:pStyle w:val="a6"/>
        <w:numPr>
          <w:ilvl w:val="0"/>
          <w:numId w:val="7"/>
        </w:numPr>
        <w:spacing w:after="0" w:line="240" w:lineRule="auto"/>
        <w:ind w:left="0" w:firstLine="1134"/>
        <w:jc w:val="both"/>
        <w:rPr>
          <w:rFonts w:ascii="Times New Roman" w:hAnsi="Times New Roman"/>
          <w:sz w:val="24"/>
          <w:szCs w:val="24"/>
        </w:rPr>
      </w:pPr>
      <w:r w:rsidRPr="00947E5F">
        <w:rPr>
          <w:rFonts w:ascii="Times New Roman" w:hAnsi="Times New Roman"/>
          <w:sz w:val="24"/>
          <w:szCs w:val="24"/>
        </w:rPr>
        <w:t>методична допомога педагогам в оволодінні технологіями освітньої діяльності, що відповідають різним формам організації освітнього процесу (зокрема, в умовах дистанційного навчання);</w:t>
      </w:r>
    </w:p>
    <w:p w:rsidR="00A463A2" w:rsidRPr="00947E5F" w:rsidRDefault="00A463A2" w:rsidP="00C03B5D">
      <w:pPr>
        <w:pStyle w:val="a6"/>
        <w:numPr>
          <w:ilvl w:val="0"/>
          <w:numId w:val="7"/>
        </w:numPr>
        <w:spacing w:after="0" w:line="240" w:lineRule="auto"/>
        <w:ind w:left="0" w:firstLine="1134"/>
        <w:jc w:val="both"/>
        <w:rPr>
          <w:rFonts w:ascii="Times New Roman" w:hAnsi="Times New Roman"/>
          <w:color w:val="000000"/>
          <w:sz w:val="24"/>
          <w:szCs w:val="24"/>
        </w:rPr>
      </w:pPr>
      <w:r w:rsidRPr="00947E5F">
        <w:rPr>
          <w:rFonts w:ascii="Times New Roman" w:hAnsi="Times New Roman"/>
          <w:color w:val="000000"/>
          <w:sz w:val="24"/>
          <w:szCs w:val="24"/>
        </w:rPr>
        <w:t>підтримка та розвиток здоров’язбережувального освітнього середовища  закладу освіти (санітарний режим, позитивний мікроклімат, попередження булінгу).</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Науково-методична робота в КГ №84 КМР в 2020/2021 н.р. будувалася на основі  діагностичного аналізу і мала таку  структуру:</w:t>
      </w:r>
    </w:p>
    <w:p w:rsidR="00A463A2" w:rsidRPr="00947E5F" w:rsidRDefault="00A463A2" w:rsidP="00DB65E8">
      <w:pPr>
        <w:numPr>
          <w:ilvl w:val="0"/>
          <w:numId w:val="1"/>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шкільні методичні об’єднання:</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методичне об’єднання вчителів суспільно-гуманітарних дисциплін;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методичне об’єднання природничо-математичних дисциплін;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методичне об’єднання вчителів початкових класів;</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методичне об’єднання класних керівників; </w:t>
      </w:r>
    </w:p>
    <w:p w:rsidR="00A463A2" w:rsidRPr="00947E5F" w:rsidRDefault="00A463A2" w:rsidP="00DB65E8">
      <w:pPr>
        <w:numPr>
          <w:ilvl w:val="0"/>
          <w:numId w:val="1"/>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творча група вчителів;</w:t>
      </w:r>
    </w:p>
    <w:p w:rsidR="00A463A2" w:rsidRPr="00947E5F" w:rsidRDefault="00A463A2" w:rsidP="00DB65E8">
      <w:pPr>
        <w:numPr>
          <w:ilvl w:val="0"/>
          <w:numId w:val="1"/>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методична рада;</w:t>
      </w:r>
    </w:p>
    <w:p w:rsidR="00A463A2" w:rsidRPr="00947E5F" w:rsidRDefault="00A463A2" w:rsidP="00DB65E8">
      <w:pPr>
        <w:numPr>
          <w:ilvl w:val="0"/>
          <w:numId w:val="1"/>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педагогічна рада;</w:t>
      </w:r>
    </w:p>
    <w:p w:rsidR="00A463A2" w:rsidRPr="00947E5F" w:rsidRDefault="00A463A2" w:rsidP="00DB65E8">
      <w:pPr>
        <w:numPr>
          <w:ilvl w:val="0"/>
          <w:numId w:val="1"/>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школа молодого вчителя.</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ab/>
        <w:t xml:space="preserve">Рівень педагогічної майстерності вчителів протягом року зріс. У цьому відіграла певну роль система методичної роботи, сконцентрована навколо науково - методичної проблеми гімназії </w:t>
      </w:r>
      <w:r w:rsidRPr="00947E5F">
        <w:rPr>
          <w:rFonts w:ascii="Times New Roman" w:hAnsi="Times New Roman" w:cs="Times New Roman"/>
          <w:sz w:val="24"/>
          <w:szCs w:val="24"/>
          <w14:shadow w14:blurRad="50800" w14:dist="38100" w14:dir="2700000" w14:sx="100000" w14:sy="100000" w14:kx="0" w14:ky="0" w14:algn="tl">
            <w14:srgbClr w14:val="000000">
              <w14:alpha w14:val="60000"/>
            </w14:srgbClr>
          </w14:shadow>
        </w:rPr>
        <w:t>«Створення умов для розвитку самоефективності особистості в освітньому просторі Нової української школи».</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b/>
          <w:sz w:val="24"/>
          <w:szCs w:val="24"/>
        </w:rPr>
        <w:tab/>
      </w:r>
      <w:r w:rsidRPr="00947E5F">
        <w:rPr>
          <w:rFonts w:ascii="Times New Roman" w:hAnsi="Times New Roman" w:cs="Times New Roman"/>
          <w:sz w:val="24"/>
          <w:szCs w:val="24"/>
        </w:rPr>
        <w:t xml:space="preserve">У процесі узагальнення загальної методичної проблеми творчо працювала </w:t>
      </w:r>
      <w:r w:rsidRPr="00947E5F">
        <w:rPr>
          <w:rFonts w:ascii="Times New Roman" w:hAnsi="Times New Roman" w:cs="Times New Roman"/>
          <w:b/>
          <w:sz w:val="24"/>
          <w:szCs w:val="24"/>
        </w:rPr>
        <w:t>методичне об’єднання вчителів суспільно-гуманітарних дисциплін</w:t>
      </w:r>
      <w:r w:rsidRPr="00947E5F">
        <w:rPr>
          <w:rFonts w:ascii="Times New Roman" w:hAnsi="Times New Roman" w:cs="Times New Roman"/>
          <w:sz w:val="24"/>
          <w:szCs w:val="24"/>
        </w:rPr>
        <w:t xml:space="preserve"> (голова – Гордієнко С.А., вчитель української мови і літератури). </w:t>
      </w:r>
    </w:p>
    <w:p w:rsidR="00A463A2" w:rsidRPr="00947E5F" w:rsidRDefault="00A463A2" w:rsidP="00DB65E8">
      <w:pPr>
        <w:spacing w:after="0" w:line="240" w:lineRule="auto"/>
        <w:ind w:firstLine="1134"/>
        <w:rPr>
          <w:rFonts w:ascii="Times New Roman" w:hAnsi="Times New Roman" w:cs="Times New Roman"/>
          <w:sz w:val="24"/>
          <w:szCs w:val="24"/>
        </w:rPr>
      </w:pPr>
      <w:r w:rsidRPr="00947E5F">
        <w:rPr>
          <w:rFonts w:ascii="Times New Roman" w:hAnsi="Times New Roman" w:cs="Times New Roman"/>
          <w:sz w:val="24"/>
          <w:szCs w:val="24"/>
        </w:rPr>
        <w:t xml:space="preserve">У 2020-2021 н.р. робота вчителів суспільно-гуманітарного циклу  була спрямована на реалізацію завдань проблеми «Розвиток мовленнєвих компетентностей </w:t>
      </w:r>
      <w:r w:rsidRPr="00947E5F">
        <w:rPr>
          <w:rFonts w:ascii="Times New Roman" w:hAnsi="Times New Roman" w:cs="Times New Roman"/>
          <w:sz w:val="24"/>
          <w:szCs w:val="24"/>
        </w:rPr>
        <w:lastRenderedPageBreak/>
        <w:t>особистості в освітньому просторі Нової української школи». Виходячи з обраної проблеми перед педагогами були поставлені такі завдання:</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 активізувати творчу діяльність педагогічних кадрів;</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 підвищити рівень психолого-педагогічної культури та фахової майстерності вчителів;</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 запроваджувати інноваційні освітні технології, спрямовані на розвиток мовленнєвих компетентностей;</w:t>
      </w:r>
    </w:p>
    <w:p w:rsidR="00A463A2" w:rsidRPr="00947E5F" w:rsidRDefault="00344BD5" w:rsidP="00DB65E8">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85888" behindDoc="0" locked="0" layoutInCell="1" allowOverlap="1">
            <wp:simplePos x="0" y="0"/>
            <wp:positionH relativeFrom="column">
              <wp:posOffset>166976</wp:posOffset>
            </wp:positionH>
            <wp:positionV relativeFrom="paragraph">
              <wp:posOffset>333035</wp:posOffset>
            </wp:positionV>
            <wp:extent cx="3482340" cy="2611755"/>
            <wp:effectExtent l="19050" t="0" r="22860" b="760095"/>
            <wp:wrapThrough wrapText="bothSides">
              <wp:wrapPolygon edited="0">
                <wp:start x="591" y="0"/>
                <wp:lineTo x="-118" y="473"/>
                <wp:lineTo x="-118" y="27729"/>
                <wp:lineTo x="21624" y="27729"/>
                <wp:lineTo x="21624" y="1418"/>
                <wp:lineTo x="21505" y="1103"/>
                <wp:lineTo x="20915" y="0"/>
                <wp:lineTo x="591"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_viber_2021-05-20_09-40-0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82340" cy="2611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63A2" w:rsidRPr="00947E5F">
        <w:rPr>
          <w:rFonts w:ascii="Times New Roman" w:hAnsi="Times New Roman" w:cs="Times New Roman"/>
          <w:sz w:val="24"/>
          <w:szCs w:val="24"/>
        </w:rPr>
        <w:t xml:space="preserve"> - дбати про зростання якості освіти й виховання, вдосконалення системи психолого-педагогічного супроводу розвитку особистості школярів.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В роботі методичного об’єднання суспільно-гуманітарного циклу  брало участь 7 вчителів. Було проведено 4 засідання методичної комісії. Засідання методичного об’єднання проводились різними формами за темами: </w:t>
      </w:r>
    </w:p>
    <w:p w:rsidR="00A463A2" w:rsidRPr="00947E5F" w:rsidRDefault="00A463A2" w:rsidP="00DB65E8">
      <w:pPr>
        <w:numPr>
          <w:ilvl w:val="0"/>
          <w:numId w:val="2"/>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методична скринька « Я – творча особистість», </w:t>
      </w:r>
    </w:p>
    <w:p w:rsidR="00A463A2" w:rsidRPr="00947E5F" w:rsidRDefault="00A463A2" w:rsidP="00DB65E8">
      <w:pPr>
        <w:numPr>
          <w:ilvl w:val="0"/>
          <w:numId w:val="2"/>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педагогічний діалог «Поєднання різноманітних форм роботи у процесі уроку»,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методичний вернісаж «Інноваційні методи навчання на уроках суспільно-гуманітарного циклу: аналіз , обмін думками»,</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На засіданнях методичного об’єднання було розглянуто ряд питань, а саме: удосконалення навчально-плануючої документації; впровадження змістових соціокультурних інтеграційних ліній; сучасні ідеї та технології у викладанні предметів суспільно-гуманітарного циклу; аналіз діагностичних контрольних робіт та планування роботи з урахуванням рівня компетентності учня.</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Було заслухано такі методичні доповіді членів методичної комісії суспільно-гуманітарного циклу: «Групова та індивідуальна робота на уроках з предметів: художня культура, малювання» (вчитель Теслюк Г.О.),  «Місце рольових ігор при вивченні англійської мови» (вчитель Айдарова Л.Л.), доповідь «Формування в учнів ставлення до права як соціальної цінності» (вчитель Єгорова Н.І.).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Протягом року вчителі методичного об’єднання брали участь в творчих конкурсах районного, міського, обласного та всеукраїнського рівнів. Це і Всеукраїнський конкурс з української мови ім. Т.Г.Шевченка; Всеукраїнський конкурс ім. Петра Яцика з української мови (вчителі Гордієнко С.А., Кагляк В.П.), Всеукраїнський конкурс з англійської мови «Грінвіч» (вчитель Айдарова Л.Л.), Всеукраїнський конкурс «Соняшник» (вчитель Кагляк В.П.).</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Учні отримали багато нагород за участь в онкурсах з образотворчого мистецтва (керівник Теслюк Г.О.). </w:t>
      </w:r>
    </w:p>
    <w:p w:rsidR="00A463A2" w:rsidRPr="00947E5F" w:rsidRDefault="00A463A2" w:rsidP="00DB65E8">
      <w:pPr>
        <w:spacing w:after="0" w:line="240" w:lineRule="auto"/>
        <w:ind w:firstLine="1134"/>
        <w:jc w:val="both"/>
        <w:rPr>
          <w:rFonts w:ascii="Times New Roman" w:hAnsi="Times New Roman" w:cs="Times New Roman"/>
          <w:b/>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b/>
          <w:sz w:val="24"/>
          <w:szCs w:val="24"/>
        </w:rPr>
        <w:t>Методичне об</w:t>
      </w:r>
      <w:r w:rsidRPr="00947E5F">
        <w:rPr>
          <w:rFonts w:ascii="Times New Roman" w:hAnsi="Times New Roman" w:cs="Times New Roman"/>
          <w:sz w:val="24"/>
          <w:szCs w:val="24"/>
        </w:rPr>
        <w:t>’</w:t>
      </w:r>
      <w:r w:rsidRPr="00947E5F">
        <w:rPr>
          <w:rFonts w:ascii="Times New Roman" w:hAnsi="Times New Roman" w:cs="Times New Roman"/>
          <w:b/>
          <w:sz w:val="24"/>
          <w:szCs w:val="24"/>
        </w:rPr>
        <w:t xml:space="preserve">єднання природничо-математичних наук </w:t>
      </w:r>
      <w:r w:rsidRPr="00947E5F">
        <w:rPr>
          <w:rFonts w:ascii="Times New Roman" w:hAnsi="Times New Roman" w:cs="Times New Roman"/>
          <w:sz w:val="24"/>
          <w:szCs w:val="24"/>
        </w:rPr>
        <w:t>(голова – Ликова В.К., вчитель математики)</w:t>
      </w:r>
      <w:r w:rsidRPr="00947E5F">
        <w:rPr>
          <w:rFonts w:ascii="Times New Roman" w:hAnsi="Times New Roman" w:cs="Times New Roman"/>
          <w:iCs/>
          <w:sz w:val="24"/>
          <w:szCs w:val="24"/>
        </w:rPr>
        <w:t xml:space="preserve"> п</w:t>
      </w:r>
      <w:r w:rsidRPr="00947E5F">
        <w:rPr>
          <w:rFonts w:ascii="Times New Roman" w:hAnsi="Times New Roman" w:cs="Times New Roman"/>
          <w:sz w:val="24"/>
          <w:szCs w:val="24"/>
        </w:rPr>
        <w:t>ротягом навчального року працювало над  проблемою «Створення умов для розвитку самоефективності особистості  в освітньому просторі Нової української школи».</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lastRenderedPageBreak/>
        <w:t>Було проведено 3 засідання шкільного методичного об’єднання,  під час яких учителів ознайомлено з основними напрямками роботи  на І  етапі реалізації обласного науково-методичного проекту «Педагогічні стратегії розвитку самоефективності особистості в освітньому просторі Нової української школи»,  гімназійної науково-методичної проблеми «Створення умов для розвитку самоефективності особистості  в освітньому просторі нової української школи», методичними рекомендаціями щодо викладання предметів  у 2020-2021 навчальному році,  змістом нового Державного стандарту базової загальної середньої освіти, наказами та листом Міністерства освіти і науки про нормативні документи щодо викладання предметів у 5-9 кл.</w:t>
      </w:r>
    </w:p>
    <w:p w:rsidR="00A463A2" w:rsidRPr="00947E5F" w:rsidRDefault="007F295F" w:rsidP="00DB65E8">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86912" behindDoc="0" locked="0" layoutInCell="1" allowOverlap="1">
            <wp:simplePos x="0" y="0"/>
            <wp:positionH relativeFrom="column">
              <wp:posOffset>2710372</wp:posOffset>
            </wp:positionH>
            <wp:positionV relativeFrom="paragraph">
              <wp:posOffset>407670</wp:posOffset>
            </wp:positionV>
            <wp:extent cx="3152140" cy="2364105"/>
            <wp:effectExtent l="19050" t="0" r="10160" b="683895"/>
            <wp:wrapThrough wrapText="bothSides">
              <wp:wrapPolygon edited="0">
                <wp:start x="653" y="0"/>
                <wp:lineTo x="-131" y="522"/>
                <wp:lineTo x="-131" y="27674"/>
                <wp:lineTo x="21539" y="27674"/>
                <wp:lineTo x="21539" y="1741"/>
                <wp:lineTo x="21409" y="1044"/>
                <wp:lineTo x="20886" y="0"/>
                <wp:lineTo x="653"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_viber_2020-12-10_15-14-3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2140" cy="2364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63A2" w:rsidRPr="00947E5F">
        <w:rPr>
          <w:rFonts w:ascii="Times New Roman" w:hAnsi="Times New Roman" w:cs="Times New Roman"/>
          <w:sz w:val="24"/>
          <w:szCs w:val="24"/>
        </w:rPr>
        <w:t>Члени МО працювали над накопиченням матеріалів на блогах і сайтах вчителів МО ( Іванова Л.Ф.: «Про інноваційні технології на уроках математики»). Проводився обмін досвідом з теми «Інтелектуально-творчий розвиток здобувачів освіти засобами інноваційних  технологій в освітньому просторі Нової української школи».</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Був проведений круглий стіл «Модернізація освітнього процесу шляхом створення умов для розвитку самоефективності особистості» (вчитель Ликова В.К.) та педагогічна майстерня «Шляхи впровадження  педагогічних стратегій розвитку самоефективності особистості у викладанні предметів природничо-математичного циклу».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Обговорювались індивідуальні проблеми над якими працюватимуть члени ШМО, доповідь  Живаги О.В., вчителя хімії «Методика проведення практичних занять на уроках хімії з використанням сучасних освітніх технологій», та виступ вчителя фізичної культури Патлань О.В. «Сучасні технології навчання на уроках фізичного виховання». Опрацювали документи та положення, накази про виконання Законів  України щодо здобуття освіти в умовах дистанційного навчання під час карантину, з урахуванням принципу здоров'язбереження  запобігаючи емоційному, фізичному перевантаженню учнів.</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Члени МО активно працювали над виконанням Програми «Творча обдарованість».</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У 2020-2021 н.р. учні брали участь у Міжнародному етапі математичного конкурсу «Кенгуру» ( керівник Ликова В.К.), взяли участь у міському конкурсі «Міський турнір з біології» - (вчитель хімії Живага О.В). Учні 9 кл. взяли участь в районних змаганнях в районних змаганнях зі стрітболу (вчитель фізкультури Патлань О.В),  брали участь у обласному фотоконкурсі  з міжнародною участю «Емоції природи» в номінації «Тваринний світ» учень 4 кл. посів І-місце (вчитель Патлань О.В). Також вчитель фізичної культури Патлань О.В. був учасником обласного чемпіонату з шашок і отримав ІІІ місце.</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b/>
          <w:sz w:val="24"/>
          <w:szCs w:val="24"/>
        </w:rPr>
        <w:t>Методичне об</w:t>
      </w:r>
      <w:r w:rsidRPr="00947E5F">
        <w:rPr>
          <w:rFonts w:ascii="Times New Roman" w:hAnsi="Times New Roman" w:cs="Times New Roman"/>
          <w:sz w:val="24"/>
          <w:szCs w:val="24"/>
        </w:rPr>
        <w:t>’</w:t>
      </w:r>
      <w:r w:rsidRPr="00947E5F">
        <w:rPr>
          <w:rFonts w:ascii="Times New Roman" w:hAnsi="Times New Roman" w:cs="Times New Roman"/>
          <w:b/>
          <w:sz w:val="24"/>
          <w:szCs w:val="24"/>
        </w:rPr>
        <w:t xml:space="preserve">єднання вчителів початкових класів </w:t>
      </w:r>
      <w:r w:rsidRPr="00947E5F">
        <w:rPr>
          <w:rFonts w:ascii="Times New Roman" w:hAnsi="Times New Roman" w:cs="Times New Roman"/>
          <w:sz w:val="24"/>
          <w:szCs w:val="24"/>
        </w:rPr>
        <w:t>(голова – Тельнова Н.В., вчитель початкових класів) в 2020/2021 н.р. працювала над проблемним питанням «Впровадження сучасних педагогічних технологій в освітній процес з метою формування ключових компетентностей учасників освітнього процесу НУШ». Члени м/о працювали над самоосвітою, над вдосконаленням методики, форм організації освітнього процесу. На протязі року було проведено 3 засідання м/к, на яких обговорювалися та вирішувалися питання:</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проведення діагностики рівня теоретичних знань з проблеми;</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lastRenderedPageBreak/>
        <w:t>- вивчення рекомендацій МОІН України щодо вивчення предметів у 2020-2021 навчальному році;</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обговорення нового державного стандарту освіти;</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обговорення Освітньої програми початкової школи;</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обговорення Концепції Нової української школи;</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обговорення стану участі учнів у олімпіадах, конкурсах;</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організація дистанційного навчання в умовах обмежувальних карантинних заходів;</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педагогічні інновації в Україні.</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Було проведено семінар-практикум «</w:t>
      </w:r>
      <w:r w:rsidRPr="00947E5F">
        <w:rPr>
          <w:rFonts w:ascii="Times New Roman" w:hAnsi="Times New Roman" w:cs="Times New Roman"/>
          <w:bCs/>
          <w:sz w:val="24"/>
          <w:szCs w:val="24"/>
          <w:shd w:val="clear" w:color="auto" w:fill="FFFFFF"/>
        </w:rPr>
        <w:t>Втілення ідей В.О. Сухомлинського в сучасному освітньому просторі»</w:t>
      </w:r>
      <w:r w:rsidRPr="00947E5F">
        <w:rPr>
          <w:rFonts w:ascii="Times New Roman" w:hAnsi="Times New Roman" w:cs="Times New Roman"/>
          <w:sz w:val="24"/>
          <w:szCs w:val="24"/>
        </w:rPr>
        <w:t>; круглий стіл  «Організація освітнього процесу в новій українській школі»</w:t>
      </w:r>
    </w:p>
    <w:p w:rsidR="00A463A2" w:rsidRPr="00947E5F" w:rsidRDefault="00A463A2" w:rsidP="00DB65E8">
      <w:pPr>
        <w:spacing w:after="0" w:line="240" w:lineRule="auto"/>
        <w:ind w:right="-1" w:firstLine="1134"/>
        <w:jc w:val="both"/>
        <w:rPr>
          <w:rFonts w:ascii="Times New Roman" w:eastAsia="Calibri" w:hAnsi="Times New Roman" w:cs="Times New Roman"/>
          <w:sz w:val="24"/>
          <w:szCs w:val="24"/>
        </w:rPr>
      </w:pPr>
      <w:r w:rsidRPr="00947E5F">
        <w:rPr>
          <w:rFonts w:ascii="Times New Roman" w:hAnsi="Times New Roman" w:cs="Times New Roman"/>
          <w:sz w:val="24"/>
          <w:szCs w:val="24"/>
        </w:rPr>
        <w:t xml:space="preserve"> Проводилися групові консультації «Методика проведення ранкового кола», колективно розроблялися сценарії Новорічного свята, «Свята Букваря», «Прощання з початковою школою».   Систематично велась робота зі слабовстигаючими учнями, проводились консультації та надавалась індивідуальна допомога. Учні початкових класів брали участь в Міжнародних, всеукраїнських конкурсах «Колосок», «Грінвіч», «Кенгуру», «Бобер», були учасниками інтернет-конкурсу</w:t>
      </w:r>
      <w:r w:rsidRPr="00947E5F">
        <w:rPr>
          <w:rFonts w:ascii="Times New Roman" w:hAnsi="Times New Roman" w:cs="Times New Roman"/>
          <w:sz w:val="24"/>
          <w:szCs w:val="24"/>
          <w:u w:val="single"/>
        </w:rPr>
        <w:t xml:space="preserve"> </w:t>
      </w:r>
      <w:r w:rsidRPr="00947E5F">
        <w:rPr>
          <w:rFonts w:ascii="Times New Roman" w:hAnsi="Times New Roman" w:cs="Times New Roman"/>
          <w:sz w:val="24"/>
          <w:szCs w:val="24"/>
        </w:rPr>
        <w:t xml:space="preserve">«Мій кращий друг – безпечний рух», інтернет-олімпіади для учнів початкових класів. Вчитель початкових класів </w:t>
      </w:r>
      <w:r w:rsidRPr="00947E5F">
        <w:rPr>
          <w:rFonts w:ascii="Times New Roman" w:hAnsi="Times New Roman" w:cs="Times New Roman"/>
          <w:i/>
          <w:sz w:val="24"/>
          <w:szCs w:val="24"/>
        </w:rPr>
        <w:t xml:space="preserve"> </w:t>
      </w:r>
      <w:r w:rsidRPr="00947E5F">
        <w:rPr>
          <w:rFonts w:ascii="Times New Roman" w:hAnsi="Times New Roman" w:cs="Times New Roman"/>
          <w:sz w:val="24"/>
          <w:szCs w:val="24"/>
        </w:rPr>
        <w:t>Рябушкіна О. В.</w:t>
      </w:r>
      <w:r w:rsidRPr="00947E5F">
        <w:rPr>
          <w:rFonts w:ascii="Times New Roman" w:eastAsia="Calibri" w:hAnsi="Times New Roman" w:cs="Times New Roman"/>
          <w:sz w:val="24"/>
          <w:szCs w:val="24"/>
        </w:rPr>
        <w:t xml:space="preserve"> підготувала виступи на засідання районного  МО за темою "Формування мотивації навчальної діяльності учнів з використанням інноваційних технологій" та «Мої враження та перші методичні наробки уроків НУШ».</w:t>
      </w:r>
    </w:p>
    <w:p w:rsidR="00A463A2" w:rsidRPr="00947E5F" w:rsidRDefault="00A463A2" w:rsidP="00DB65E8">
      <w:pPr>
        <w:spacing w:after="0" w:line="240" w:lineRule="auto"/>
        <w:ind w:firstLine="1134"/>
        <w:jc w:val="both"/>
        <w:rPr>
          <w:rFonts w:ascii="Times New Roman" w:hAnsi="Times New Roman" w:cs="Times New Roman"/>
          <w:i/>
          <w:sz w:val="24"/>
          <w:szCs w:val="24"/>
        </w:rPr>
      </w:pPr>
      <w:r w:rsidRPr="00947E5F">
        <w:rPr>
          <w:rFonts w:ascii="Times New Roman" w:hAnsi="Times New Roman" w:cs="Times New Roman"/>
          <w:sz w:val="24"/>
          <w:szCs w:val="24"/>
        </w:rPr>
        <w:t>Потапенко І.М. брала участь у Міському природоохоронний конкурсі « Збережемо птаха - збережемо дерево - збережемо Землю» та отримала диплом І ступеню (номінація «Кращий сценарій свята про зимуючих птахів» виховний захід «Свято зимуючих птахів»).</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У 2021-2022 н.р. м/о вчителів початкових класів потрібно активізувати роботу з обдарованими дітьми та брати більше участі в районних конкурсах. </w:t>
      </w:r>
    </w:p>
    <w:p w:rsidR="00A463A2" w:rsidRPr="00947E5F" w:rsidRDefault="00A463A2" w:rsidP="00DB65E8">
      <w:pPr>
        <w:spacing w:after="0" w:line="240" w:lineRule="auto"/>
        <w:ind w:firstLine="1134"/>
        <w:rPr>
          <w:rFonts w:ascii="Times New Roman" w:hAnsi="Times New Roman" w:cs="Times New Roman"/>
          <w:sz w:val="24"/>
          <w:szCs w:val="24"/>
        </w:rPr>
      </w:pPr>
      <w:r w:rsidRPr="00947E5F">
        <w:rPr>
          <w:rFonts w:ascii="Times New Roman" w:hAnsi="Times New Roman" w:cs="Times New Roman"/>
          <w:b/>
          <w:sz w:val="24"/>
          <w:szCs w:val="24"/>
        </w:rPr>
        <w:t>Методичне об</w:t>
      </w:r>
      <w:r w:rsidRPr="00947E5F">
        <w:rPr>
          <w:rFonts w:ascii="Times New Roman" w:hAnsi="Times New Roman" w:cs="Times New Roman"/>
          <w:sz w:val="24"/>
          <w:szCs w:val="24"/>
        </w:rPr>
        <w:t>’</w:t>
      </w:r>
      <w:r w:rsidRPr="00947E5F">
        <w:rPr>
          <w:rFonts w:ascii="Times New Roman" w:hAnsi="Times New Roman" w:cs="Times New Roman"/>
          <w:b/>
          <w:sz w:val="24"/>
          <w:szCs w:val="24"/>
        </w:rPr>
        <w:t>єднання класних керівників</w:t>
      </w:r>
      <w:r w:rsidRPr="00947E5F">
        <w:rPr>
          <w:rFonts w:ascii="Times New Roman" w:hAnsi="Times New Roman" w:cs="Times New Roman"/>
          <w:sz w:val="24"/>
          <w:szCs w:val="24"/>
        </w:rPr>
        <w:t xml:space="preserve"> (керівник Шевченко Т.Г., заступник директора з НВР) працювало над проблемою: «Педагогічні стратегії в роботі класних керівників з  розвитку самоефективності особистості в освітньому процесі» та розглядало питання:</w:t>
      </w:r>
    </w:p>
    <w:p w:rsidR="00A463A2" w:rsidRPr="00947E5F" w:rsidRDefault="00A463A2" w:rsidP="00C03B5D">
      <w:pPr>
        <w:numPr>
          <w:ilvl w:val="0"/>
          <w:numId w:val="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 xml:space="preserve"> підвищення професійної майстерності педагогів – впровадження нових методик та технологій виховання;</w:t>
      </w:r>
    </w:p>
    <w:p w:rsidR="00A463A2" w:rsidRPr="00947E5F" w:rsidRDefault="00A463A2" w:rsidP="00C03B5D">
      <w:pPr>
        <w:numPr>
          <w:ilvl w:val="0"/>
          <w:numId w:val="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 xml:space="preserve">розвитком та виховання креативної особистості  учня та створення оптимальних умов для її саморозвитку і самоорганізації; </w:t>
      </w:r>
    </w:p>
    <w:p w:rsidR="00A463A2" w:rsidRPr="00947E5F" w:rsidRDefault="00A463A2" w:rsidP="00C03B5D">
      <w:pPr>
        <w:numPr>
          <w:ilvl w:val="0"/>
          <w:numId w:val="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 xml:space="preserve">впровадженням нових виховних технологій та пошук  шляхів удосконалення виховного процесу.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Для цього було проведено 5 засідань методичної комісії. Протягом року проводилися відкриті виховні заходи, місячники, акції. Вивчено та узагальнено досвід роботи класного керівника Рябушкіної О.В.  </w:t>
      </w:r>
    </w:p>
    <w:p w:rsidR="00A463A2" w:rsidRPr="00947E5F" w:rsidRDefault="00A463A2" w:rsidP="00DB65E8">
      <w:pPr>
        <w:spacing w:after="0" w:line="240" w:lineRule="auto"/>
        <w:ind w:firstLine="1134"/>
        <w:jc w:val="both"/>
        <w:rPr>
          <w:rFonts w:ascii="Times New Roman" w:hAnsi="Times New Roman" w:cs="Times New Roman"/>
          <w:i/>
          <w:sz w:val="24"/>
          <w:szCs w:val="24"/>
        </w:rPr>
      </w:pPr>
      <w:r w:rsidRPr="00947E5F">
        <w:rPr>
          <w:rFonts w:ascii="Times New Roman" w:hAnsi="Times New Roman" w:cs="Times New Roman"/>
          <w:i/>
          <w:sz w:val="24"/>
          <w:szCs w:val="24"/>
        </w:rPr>
        <w:t>Для поліпшення результатів діяльності методичних об’єднань  основними завданнями в 2021/2022 н.р мають бути:</w:t>
      </w:r>
    </w:p>
    <w:p w:rsidR="00A463A2" w:rsidRPr="00947E5F" w:rsidRDefault="00A463A2" w:rsidP="00C03B5D">
      <w:pPr>
        <w:numPr>
          <w:ilvl w:val="1"/>
          <w:numId w:val="8"/>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вибір підходів до розвитку самоефективної особистості засобами навчального предмету;</w:t>
      </w:r>
    </w:p>
    <w:p w:rsidR="00A463A2" w:rsidRPr="00947E5F" w:rsidRDefault="00A463A2" w:rsidP="00C03B5D">
      <w:pPr>
        <w:pStyle w:val="31"/>
        <w:numPr>
          <w:ilvl w:val="1"/>
          <w:numId w:val="8"/>
        </w:numPr>
        <w:spacing w:after="0"/>
        <w:ind w:left="0" w:firstLine="1134"/>
        <w:jc w:val="both"/>
        <w:rPr>
          <w:sz w:val="24"/>
          <w:szCs w:val="24"/>
        </w:rPr>
      </w:pPr>
      <w:r w:rsidRPr="00947E5F">
        <w:rPr>
          <w:bCs/>
          <w:sz w:val="24"/>
          <w:szCs w:val="24"/>
        </w:rPr>
        <w:t>організація та спрямування методичної роботи, освітнього процесу на  реалізацію завдань реформування освіти, впровадження інноваційних, інтерактивних методів та форм навчання, розв’язання завдань, визначених новим Державним стандартом базової середньої освіти, Концепцією розвитку Нової української школи</w:t>
      </w:r>
    </w:p>
    <w:p w:rsidR="00A463A2" w:rsidRPr="00947E5F" w:rsidRDefault="00A463A2" w:rsidP="00C03B5D">
      <w:pPr>
        <w:pStyle w:val="31"/>
        <w:numPr>
          <w:ilvl w:val="1"/>
          <w:numId w:val="8"/>
        </w:numPr>
        <w:spacing w:after="0"/>
        <w:ind w:left="0" w:firstLine="1134"/>
        <w:jc w:val="both"/>
        <w:rPr>
          <w:sz w:val="24"/>
          <w:szCs w:val="24"/>
        </w:rPr>
      </w:pPr>
      <w:r w:rsidRPr="00947E5F">
        <w:rPr>
          <w:sz w:val="24"/>
          <w:szCs w:val="24"/>
        </w:rPr>
        <w:t>проведення діагностики рівня теоретичних і психологічних знань з питань основних положень нової проблеми;</w:t>
      </w:r>
    </w:p>
    <w:p w:rsidR="00A463A2" w:rsidRPr="00947E5F" w:rsidRDefault="007F295F" w:rsidP="00C03B5D">
      <w:pPr>
        <w:pStyle w:val="31"/>
        <w:numPr>
          <w:ilvl w:val="1"/>
          <w:numId w:val="8"/>
        </w:numPr>
        <w:spacing w:after="0"/>
        <w:ind w:left="0" w:firstLine="1134"/>
        <w:jc w:val="both"/>
        <w:rPr>
          <w:sz w:val="24"/>
          <w:szCs w:val="24"/>
        </w:rPr>
      </w:pPr>
      <w:r>
        <w:rPr>
          <w:b/>
          <w:sz w:val="24"/>
          <w:szCs w:val="24"/>
          <w:lang w:val="ru-RU"/>
        </w:rPr>
        <w:lastRenderedPageBreak/>
        <w:drawing>
          <wp:anchor distT="0" distB="0" distL="114300" distR="114300" simplePos="0" relativeHeight="251687936" behindDoc="0" locked="0" layoutInCell="1" allowOverlap="1">
            <wp:simplePos x="0" y="0"/>
            <wp:positionH relativeFrom="column">
              <wp:posOffset>262004</wp:posOffset>
            </wp:positionH>
            <wp:positionV relativeFrom="paragraph">
              <wp:posOffset>127635</wp:posOffset>
            </wp:positionV>
            <wp:extent cx="2341880" cy="3122295"/>
            <wp:effectExtent l="19050" t="0" r="20320" b="897255"/>
            <wp:wrapThrough wrapText="bothSides">
              <wp:wrapPolygon edited="0">
                <wp:start x="703" y="0"/>
                <wp:lineTo x="-176" y="395"/>
                <wp:lineTo x="-176" y="27675"/>
                <wp:lineTo x="21612" y="27675"/>
                <wp:lineTo x="21612" y="1186"/>
                <wp:lineTo x="21436" y="659"/>
                <wp:lineTo x="20733" y="0"/>
                <wp:lineTo x="703"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ображення_viber_2021-05-25_11-50-5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1880" cy="3122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63A2" w:rsidRPr="00947E5F">
        <w:rPr>
          <w:sz w:val="24"/>
          <w:szCs w:val="24"/>
        </w:rPr>
        <w:t>підвищення якості навченості учнів на основі проблемного аналізу даних моніторингових досліджень рівня предметної підготовки, результатів ДПА, через технологізацію навчального процесу і впровадження компетентнісного підходу до навчання;</w:t>
      </w:r>
    </w:p>
    <w:p w:rsidR="00A463A2" w:rsidRPr="00947E5F" w:rsidRDefault="00A463A2" w:rsidP="00C03B5D">
      <w:pPr>
        <w:pStyle w:val="31"/>
        <w:numPr>
          <w:ilvl w:val="1"/>
          <w:numId w:val="8"/>
        </w:numPr>
        <w:spacing w:after="0"/>
        <w:ind w:left="0" w:firstLine="1134"/>
        <w:jc w:val="both"/>
        <w:rPr>
          <w:sz w:val="24"/>
          <w:szCs w:val="24"/>
        </w:rPr>
      </w:pPr>
      <w:r w:rsidRPr="00947E5F">
        <w:rPr>
          <w:bCs/>
          <w:sz w:val="24"/>
          <w:szCs w:val="24"/>
        </w:rPr>
        <w:t xml:space="preserve">покращення роботи щодо вивчення та поширення передового педагогічного досвіду </w:t>
      </w:r>
      <w:r w:rsidRPr="00947E5F">
        <w:rPr>
          <w:sz w:val="24"/>
          <w:szCs w:val="24"/>
        </w:rPr>
        <w:t xml:space="preserve">вчителів району, міста, країни; </w:t>
      </w:r>
    </w:p>
    <w:p w:rsidR="00A463A2" w:rsidRPr="00947E5F" w:rsidRDefault="00A463A2" w:rsidP="00C03B5D">
      <w:pPr>
        <w:pStyle w:val="31"/>
        <w:numPr>
          <w:ilvl w:val="1"/>
          <w:numId w:val="8"/>
        </w:numPr>
        <w:spacing w:after="0"/>
        <w:ind w:left="0" w:firstLine="1134"/>
        <w:jc w:val="both"/>
        <w:rPr>
          <w:sz w:val="24"/>
          <w:szCs w:val="24"/>
        </w:rPr>
      </w:pPr>
      <w:r w:rsidRPr="00947E5F">
        <w:rPr>
          <w:sz w:val="24"/>
          <w:szCs w:val="24"/>
        </w:rPr>
        <w:t xml:space="preserve">залучення вчителів до видавничої діяльності, презентації поширення власного досвіду роботу, у тому числі і засобами Інтернет; </w:t>
      </w:r>
    </w:p>
    <w:p w:rsidR="00A463A2" w:rsidRPr="00947E5F" w:rsidRDefault="00A463A2" w:rsidP="00C03B5D">
      <w:pPr>
        <w:pStyle w:val="31"/>
        <w:numPr>
          <w:ilvl w:val="1"/>
          <w:numId w:val="8"/>
        </w:numPr>
        <w:spacing w:after="0"/>
        <w:ind w:left="0" w:firstLine="1134"/>
        <w:jc w:val="both"/>
        <w:rPr>
          <w:sz w:val="24"/>
          <w:szCs w:val="24"/>
        </w:rPr>
      </w:pPr>
      <w:r w:rsidRPr="00947E5F">
        <w:rPr>
          <w:sz w:val="24"/>
          <w:szCs w:val="24"/>
        </w:rPr>
        <w:t>розширення можливостей та знань для забезпечення дистанційного навчання;</w:t>
      </w:r>
    </w:p>
    <w:p w:rsidR="00A463A2" w:rsidRPr="00947E5F" w:rsidRDefault="00A463A2" w:rsidP="00C03B5D">
      <w:pPr>
        <w:pStyle w:val="31"/>
        <w:numPr>
          <w:ilvl w:val="1"/>
          <w:numId w:val="8"/>
        </w:numPr>
        <w:spacing w:after="0"/>
        <w:ind w:left="0" w:firstLine="1134"/>
        <w:jc w:val="both"/>
        <w:rPr>
          <w:bCs/>
          <w:sz w:val="24"/>
          <w:szCs w:val="24"/>
        </w:rPr>
      </w:pPr>
      <w:r w:rsidRPr="00947E5F">
        <w:rPr>
          <w:sz w:val="24"/>
          <w:szCs w:val="24"/>
        </w:rPr>
        <w:t xml:space="preserve">удосконалення роботи шкільних методичних об’єднань вчителів КГ №84 КМР через виявлення професійних потреб учителів в отриманні методичної допомоги засобами діагностики та анкетування, активне впровадження інтерактивних форм роботи з учителями, активізацію їх участі в роботі РМО. </w:t>
      </w:r>
    </w:p>
    <w:p w:rsidR="00A463A2" w:rsidRPr="00947E5F" w:rsidRDefault="00A463A2" w:rsidP="00DB65E8">
      <w:pPr>
        <w:tabs>
          <w:tab w:val="left" w:pos="1080"/>
        </w:tabs>
        <w:spacing w:after="0" w:line="240" w:lineRule="auto"/>
        <w:ind w:firstLine="1134"/>
        <w:jc w:val="both"/>
        <w:rPr>
          <w:rFonts w:ascii="Times New Roman" w:hAnsi="Times New Roman" w:cs="Times New Roman"/>
          <w:i/>
          <w:sz w:val="24"/>
          <w:szCs w:val="24"/>
        </w:rPr>
      </w:pPr>
      <w:r w:rsidRPr="00947E5F">
        <w:rPr>
          <w:rFonts w:ascii="Times New Roman" w:hAnsi="Times New Roman" w:cs="Times New Roman"/>
          <w:sz w:val="24"/>
          <w:szCs w:val="24"/>
        </w:rPr>
        <w:t xml:space="preserve">В 2020/2021 н.р. продовжувала працювати </w:t>
      </w:r>
      <w:r w:rsidRPr="00947E5F">
        <w:rPr>
          <w:rFonts w:ascii="Times New Roman" w:hAnsi="Times New Roman" w:cs="Times New Roman"/>
          <w:b/>
          <w:sz w:val="24"/>
          <w:szCs w:val="24"/>
        </w:rPr>
        <w:t>методична рада гімназії</w:t>
      </w:r>
      <w:r w:rsidRPr="00947E5F">
        <w:rPr>
          <w:rFonts w:ascii="Times New Roman" w:hAnsi="Times New Roman" w:cs="Times New Roman"/>
          <w:sz w:val="24"/>
          <w:szCs w:val="24"/>
        </w:rPr>
        <w:t xml:space="preserve">. Метою діяльності методичної ради була організація та координація освітнього процесу, методичне навчання педагогів. Займалася методична рада також розробкою системи заходів з питань вивчення педагогічної практики, узагальнення і поширення перспективного педагогічного досвіду.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Методичною радою було організовано проведення діагностики, самодіагностики реальних навчальних можливостей учнів, професійних можливостей, потреб і запитів вчителів. На кожного вчителя було оформлено методичну картку, проведено облік участі вчителів у методичних районних та шкільних заходах.</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Методична рада в 2020/2021 н.р. приділила увагу також питанням:</w:t>
      </w:r>
    </w:p>
    <w:p w:rsidR="00A463A2" w:rsidRPr="00947E5F" w:rsidRDefault="00A463A2" w:rsidP="00C03B5D">
      <w:pPr>
        <w:numPr>
          <w:ilvl w:val="0"/>
          <w:numId w:val="4"/>
        </w:numPr>
        <w:tabs>
          <w:tab w:val="clear" w:pos="1260"/>
          <w:tab w:val="num" w:pos="900"/>
          <w:tab w:val="left" w:pos="162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ведення шкільної документації;</w:t>
      </w:r>
    </w:p>
    <w:p w:rsidR="00A463A2" w:rsidRPr="00947E5F" w:rsidRDefault="00A463A2" w:rsidP="00C03B5D">
      <w:pPr>
        <w:numPr>
          <w:ilvl w:val="0"/>
          <w:numId w:val="4"/>
        </w:numPr>
        <w:tabs>
          <w:tab w:val="clear" w:pos="1260"/>
          <w:tab w:val="num" w:pos="900"/>
          <w:tab w:val="left" w:pos="162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методичного забезпечення освітнього процесу;</w:t>
      </w:r>
    </w:p>
    <w:p w:rsidR="00A463A2" w:rsidRPr="00947E5F" w:rsidRDefault="00A463A2" w:rsidP="00C03B5D">
      <w:pPr>
        <w:numPr>
          <w:ilvl w:val="0"/>
          <w:numId w:val="4"/>
        </w:numPr>
        <w:tabs>
          <w:tab w:val="clear" w:pos="1260"/>
          <w:tab w:val="num" w:pos="900"/>
          <w:tab w:val="left" w:pos="162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планування самоосвіти, курсове підвищення кваліфікації, чергова атестація;</w:t>
      </w:r>
    </w:p>
    <w:p w:rsidR="00A463A2" w:rsidRPr="00947E5F" w:rsidRDefault="00A463A2" w:rsidP="00C03B5D">
      <w:pPr>
        <w:numPr>
          <w:ilvl w:val="0"/>
          <w:numId w:val="4"/>
        </w:numPr>
        <w:tabs>
          <w:tab w:val="clear" w:pos="1260"/>
          <w:tab w:val="num" w:pos="900"/>
          <w:tab w:val="left" w:pos="162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робота вчителя та ШМО в атестаційний період, підготовка творчих звітів, методичних доробок, навчально-методичне забезпечення предметів;</w:t>
      </w:r>
    </w:p>
    <w:p w:rsidR="00A463A2" w:rsidRPr="00947E5F" w:rsidRDefault="00A463A2" w:rsidP="00C03B5D">
      <w:pPr>
        <w:numPr>
          <w:ilvl w:val="0"/>
          <w:numId w:val="4"/>
        </w:numPr>
        <w:tabs>
          <w:tab w:val="clear" w:pos="1260"/>
          <w:tab w:val="num" w:pos="900"/>
          <w:tab w:val="left" w:pos="162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організації освітнього процесу в умовах дистанційного навчання;</w:t>
      </w:r>
    </w:p>
    <w:p w:rsidR="00A463A2" w:rsidRPr="00947E5F" w:rsidRDefault="00A463A2" w:rsidP="00C03B5D">
      <w:pPr>
        <w:numPr>
          <w:ilvl w:val="0"/>
          <w:numId w:val="4"/>
        </w:numPr>
        <w:tabs>
          <w:tab w:val="clear" w:pos="1260"/>
          <w:tab w:val="num" w:pos="900"/>
          <w:tab w:val="left" w:pos="162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розробка освітніх програм закладу на 2021-2022 н.р.</w:t>
      </w:r>
    </w:p>
    <w:p w:rsidR="00A463A2" w:rsidRPr="00947E5F" w:rsidRDefault="00A463A2" w:rsidP="00C03B5D">
      <w:pPr>
        <w:numPr>
          <w:ilvl w:val="0"/>
          <w:numId w:val="4"/>
        </w:numPr>
        <w:tabs>
          <w:tab w:val="clear" w:pos="1260"/>
          <w:tab w:val="num" w:pos="900"/>
          <w:tab w:val="left" w:pos="1620"/>
        </w:tabs>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виконання Положення про внутрішню  систему забезпечення якості освіти Криворізької гімназії №84,    розробленого відповідно до вимог ст.41 Закону України «Про освіту» в частині забезпечення системи  формування  компетентностей   учнів.</w:t>
      </w:r>
    </w:p>
    <w:p w:rsidR="00A463A2" w:rsidRPr="00947E5F" w:rsidRDefault="00A463A2" w:rsidP="00DB65E8">
      <w:pPr>
        <w:tabs>
          <w:tab w:val="left" w:pos="1080"/>
          <w:tab w:val="left" w:pos="1260"/>
        </w:tabs>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Всі методичні заходи, проведені протягом року, сприяли поглибленню знань педагогів з науково-методичної проблеми. Протягом 2020-2021 навчального року вчителі гімназії підвищували свій фаховий рівень та знання з НМП під час  підготовки та проведення педрад, засідань методичних об’єднань, районних семінарів-практикумів. Було проведено такі методичні заходи, зокрема: </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семінар-тренінг «Нормативно-правові засади організації освітнього процесу»; </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lastRenderedPageBreak/>
        <w:t>семінар-практикум «</w:t>
      </w:r>
      <w:r w:rsidRPr="00947E5F">
        <w:rPr>
          <w:rFonts w:ascii="Times New Roman" w:hAnsi="Times New Roman" w:cs="Times New Roman"/>
          <w:sz w:val="24"/>
          <w:szCs w:val="24"/>
          <w:shd w:val="clear" w:color="auto" w:fill="FFFFFF"/>
        </w:rPr>
        <w:t>Партнерство родини та школи у формуванні творчого потенціалу та розвитку здібностей дитини в сучасному освітньому просторі</w:t>
      </w:r>
      <w:r w:rsidRPr="00947E5F">
        <w:rPr>
          <w:rFonts w:ascii="Times New Roman" w:hAnsi="Times New Roman" w:cs="Times New Roman"/>
          <w:sz w:val="24"/>
          <w:szCs w:val="24"/>
        </w:rPr>
        <w:t>»;</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психолого-педагогічний консиліум в 5–х класах  «Профілактика дезадаптації п’ятикласників»;</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sz w:val="24"/>
          <w:szCs w:val="24"/>
        </w:rPr>
      </w:pPr>
      <w:r w:rsidRPr="00947E5F">
        <w:rPr>
          <w:rFonts w:ascii="Times New Roman" w:eastAsia="Calibri" w:hAnsi="Times New Roman" w:cs="Times New Roman"/>
          <w:sz w:val="24"/>
          <w:szCs w:val="24"/>
          <w:lang w:eastAsia="en-US"/>
        </w:rPr>
        <w:t>психолого-педагогічний семінар-практикум «Протидія насиллю та булінгу  в освітньому середовищі і побуті»;</w:t>
      </w:r>
      <w:r w:rsidRPr="00947E5F">
        <w:rPr>
          <w:rFonts w:ascii="Times New Roman" w:hAnsi="Times New Roman" w:cs="Times New Roman"/>
          <w:sz w:val="24"/>
          <w:szCs w:val="24"/>
        </w:rPr>
        <w:t xml:space="preserve"> </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семінар </w:t>
      </w:r>
      <w:r w:rsidRPr="00947E5F">
        <w:rPr>
          <w:rFonts w:ascii="Times New Roman" w:hAnsi="Times New Roman" w:cs="Times New Roman"/>
          <w:bCs/>
          <w:sz w:val="24"/>
          <w:szCs w:val="24"/>
        </w:rPr>
        <w:t>«</w:t>
      </w:r>
      <w:r w:rsidRPr="00947E5F">
        <w:rPr>
          <w:rFonts w:ascii="Times New Roman" w:hAnsi="Times New Roman" w:cs="Times New Roman"/>
          <w:sz w:val="24"/>
          <w:szCs w:val="24"/>
        </w:rPr>
        <w:t xml:space="preserve">Навчальна самоефективність та закономірності її формування на різних вікових етапах розвитку учня»; </w:t>
      </w:r>
    </w:p>
    <w:p w:rsidR="00A463A2" w:rsidRPr="00947E5F" w:rsidRDefault="0065362C" w:rsidP="00C03B5D">
      <w:pPr>
        <w:numPr>
          <w:ilvl w:val="0"/>
          <w:numId w:val="9"/>
        </w:numPr>
        <w:spacing w:after="0" w:line="240" w:lineRule="auto"/>
        <w:ind w:left="0" w:firstLine="1134"/>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88960" behindDoc="0" locked="0" layoutInCell="1" allowOverlap="1">
            <wp:simplePos x="0" y="0"/>
            <wp:positionH relativeFrom="column">
              <wp:posOffset>3364230</wp:posOffset>
            </wp:positionH>
            <wp:positionV relativeFrom="paragraph">
              <wp:posOffset>48895</wp:posOffset>
            </wp:positionV>
            <wp:extent cx="2487930" cy="3316605"/>
            <wp:effectExtent l="19050" t="0" r="26670" b="950595"/>
            <wp:wrapThrough wrapText="bothSides">
              <wp:wrapPolygon edited="0">
                <wp:start x="827" y="0"/>
                <wp:lineTo x="-165" y="372"/>
                <wp:lineTo x="-165" y="27667"/>
                <wp:lineTo x="21666" y="27667"/>
                <wp:lineTo x="21666" y="1117"/>
                <wp:lineTo x="21501" y="620"/>
                <wp:lineTo x="20674" y="0"/>
                <wp:lineTo x="827"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_viber_2021-05-14_10-43-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7930" cy="3316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63A2" w:rsidRPr="00947E5F">
        <w:rPr>
          <w:rFonts w:ascii="Times New Roman" w:hAnsi="Times New Roman" w:cs="Times New Roman"/>
          <w:sz w:val="24"/>
          <w:szCs w:val="24"/>
        </w:rPr>
        <w:t>семінар-тренінг «Формування мотиваційного компоненту самоефективності у контексті компетентісного підходу до організації освітнього процесу»;</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spacing w:val="-24"/>
          <w:sz w:val="24"/>
          <w:szCs w:val="24"/>
        </w:rPr>
      </w:pPr>
      <w:r w:rsidRPr="00947E5F">
        <w:rPr>
          <w:rFonts w:ascii="Times New Roman" w:hAnsi="Times New Roman" w:cs="Times New Roman"/>
          <w:sz w:val="24"/>
          <w:szCs w:val="24"/>
        </w:rPr>
        <w:t>семінар  «</w:t>
      </w:r>
      <w:r w:rsidRPr="00947E5F">
        <w:rPr>
          <w:rFonts w:ascii="Times New Roman" w:hAnsi="Times New Roman" w:cs="Times New Roman"/>
          <w:spacing w:val="-24"/>
          <w:sz w:val="24"/>
          <w:szCs w:val="24"/>
        </w:rPr>
        <w:t>Розробка освітньої  програми закладу»;</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bCs/>
          <w:sz w:val="24"/>
          <w:szCs w:val="24"/>
        </w:rPr>
      </w:pPr>
      <w:r w:rsidRPr="00947E5F">
        <w:rPr>
          <w:rFonts w:ascii="Times New Roman" w:hAnsi="Times New Roman" w:cs="Times New Roman"/>
          <w:sz w:val="24"/>
          <w:szCs w:val="24"/>
        </w:rPr>
        <w:t xml:space="preserve">тренінг </w:t>
      </w:r>
      <w:r w:rsidRPr="00947E5F">
        <w:rPr>
          <w:rStyle w:val="a3"/>
          <w:rFonts w:ascii="Times New Roman" w:hAnsi="Times New Roman" w:cs="Times New Roman"/>
          <w:b w:val="0"/>
          <w:sz w:val="24"/>
          <w:szCs w:val="24"/>
        </w:rPr>
        <w:t>«Основи розвитку інноваційної особистості – продуктивне навчання»</w:t>
      </w:r>
      <w:r w:rsidRPr="00947E5F">
        <w:rPr>
          <w:rFonts w:ascii="Times New Roman" w:hAnsi="Times New Roman" w:cs="Times New Roman"/>
          <w:sz w:val="24"/>
          <w:szCs w:val="24"/>
        </w:rPr>
        <w:t>;</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науково - методична рада «Проектування основних напрямків роботи на новий навчальний рік»;</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Педрада: «Стратегічні орієнтири Нової української школи: від концепції до результатів»; </w:t>
      </w:r>
    </w:p>
    <w:p w:rsidR="00A463A2" w:rsidRPr="00947E5F" w:rsidRDefault="00A463A2" w:rsidP="00C03B5D">
      <w:pPr>
        <w:numPr>
          <w:ilvl w:val="0"/>
          <w:numId w:val="9"/>
        </w:numPr>
        <w:spacing w:after="0" w:line="240" w:lineRule="auto"/>
        <w:ind w:left="0" w:firstLine="1134"/>
        <w:jc w:val="both"/>
        <w:rPr>
          <w:rFonts w:ascii="Times New Roman" w:hAnsi="Times New Roman" w:cs="Times New Roman"/>
          <w:i/>
          <w:sz w:val="24"/>
          <w:szCs w:val="24"/>
        </w:rPr>
      </w:pPr>
      <w:r w:rsidRPr="00947E5F">
        <w:rPr>
          <w:rFonts w:ascii="Times New Roman" w:hAnsi="Times New Roman" w:cs="Times New Roman"/>
          <w:sz w:val="24"/>
          <w:szCs w:val="24"/>
        </w:rPr>
        <w:t>Педрада</w:t>
      </w:r>
      <w:r w:rsidRPr="00947E5F">
        <w:rPr>
          <w:rFonts w:ascii="Times New Roman" w:hAnsi="Times New Roman" w:cs="Times New Roman"/>
          <w:i/>
          <w:sz w:val="24"/>
          <w:szCs w:val="24"/>
        </w:rPr>
        <w:t xml:space="preserve"> </w:t>
      </w:r>
      <w:r w:rsidRPr="00947E5F">
        <w:rPr>
          <w:rFonts w:ascii="Times New Roman" w:hAnsi="Times New Roman" w:cs="Times New Roman"/>
          <w:sz w:val="24"/>
          <w:szCs w:val="24"/>
        </w:rPr>
        <w:t>«Партнерська взаємодія закладу і сім’ї, підтримка дитини в освітньому середовищі».</w:t>
      </w:r>
    </w:p>
    <w:p w:rsidR="00A463A2" w:rsidRPr="00947E5F" w:rsidRDefault="00A463A2" w:rsidP="00DB65E8">
      <w:pPr>
        <w:spacing w:after="0" w:line="240" w:lineRule="auto"/>
        <w:ind w:firstLine="1134"/>
        <w:contextualSpacing/>
        <w:jc w:val="both"/>
        <w:rPr>
          <w:rFonts w:ascii="Times New Roman" w:hAnsi="Times New Roman" w:cs="Times New Roman"/>
          <w:sz w:val="24"/>
          <w:szCs w:val="24"/>
        </w:rPr>
      </w:pPr>
      <w:r w:rsidRPr="00947E5F">
        <w:rPr>
          <w:rFonts w:ascii="Times New Roman" w:hAnsi="Times New Roman" w:cs="Times New Roman"/>
          <w:sz w:val="24"/>
          <w:szCs w:val="24"/>
        </w:rPr>
        <w:t xml:space="preserve">Вся методична робота в гімназії була направлена на ознайомлення педпрацівників з методологічними засадами формування самоефективної особистості  Нової української школи  та дослідження сформованості критеріїв навчальної самоефективності в учнів різних вікових груп через анкетування, спостереження, бесіди з усіма учасниками освітнього процесу. </w:t>
      </w:r>
    </w:p>
    <w:p w:rsidR="00A463A2" w:rsidRPr="00947E5F" w:rsidRDefault="00A463A2" w:rsidP="00DB65E8">
      <w:pPr>
        <w:spacing w:after="0" w:line="240" w:lineRule="auto"/>
        <w:ind w:firstLine="1134"/>
        <w:jc w:val="both"/>
        <w:rPr>
          <w:rFonts w:ascii="Times New Roman" w:hAnsi="Times New Roman" w:cs="Times New Roman"/>
          <w:i/>
          <w:sz w:val="24"/>
          <w:szCs w:val="24"/>
        </w:rPr>
      </w:pPr>
      <w:r w:rsidRPr="00947E5F">
        <w:rPr>
          <w:rFonts w:ascii="Times New Roman" w:hAnsi="Times New Roman" w:cs="Times New Roman"/>
          <w:i/>
          <w:sz w:val="24"/>
          <w:szCs w:val="24"/>
        </w:rPr>
        <w:t>В 2020/2021 н.р в гімназії працювала творча група в складі:</w:t>
      </w:r>
    </w:p>
    <w:p w:rsidR="00A463A2" w:rsidRPr="00947E5F" w:rsidRDefault="00A463A2" w:rsidP="00DB65E8">
      <w:pPr>
        <w:tabs>
          <w:tab w:val="left" w:pos="900"/>
          <w:tab w:val="left" w:pos="1080"/>
        </w:tabs>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в.о. директора   Бабіч Т.Г., </w:t>
      </w:r>
    </w:p>
    <w:p w:rsidR="00A463A2" w:rsidRPr="00947E5F" w:rsidRDefault="00A463A2" w:rsidP="00DB65E8">
      <w:pPr>
        <w:tabs>
          <w:tab w:val="left" w:pos="900"/>
          <w:tab w:val="left" w:pos="1080"/>
        </w:tabs>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заступника директора з НВР Іванової Л.Ф.;</w:t>
      </w:r>
    </w:p>
    <w:p w:rsidR="00A463A2" w:rsidRPr="00947E5F" w:rsidRDefault="00A463A2" w:rsidP="00DB65E8">
      <w:pPr>
        <w:tabs>
          <w:tab w:val="left" w:pos="900"/>
          <w:tab w:val="left" w:pos="1080"/>
        </w:tabs>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заступника директора з НВР Шевченко Т.Г.; </w:t>
      </w:r>
    </w:p>
    <w:p w:rsidR="00A463A2" w:rsidRPr="00947E5F" w:rsidRDefault="00A463A2" w:rsidP="00DB65E8">
      <w:pPr>
        <w:tabs>
          <w:tab w:val="left" w:pos="900"/>
          <w:tab w:val="left" w:pos="1080"/>
        </w:tabs>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соціального педагога Марчик О.С.;</w:t>
      </w:r>
    </w:p>
    <w:p w:rsidR="00A463A2" w:rsidRPr="00947E5F" w:rsidRDefault="00A463A2" w:rsidP="00DB65E8">
      <w:pPr>
        <w:tabs>
          <w:tab w:val="left" w:pos="900"/>
          <w:tab w:val="left" w:pos="1080"/>
        </w:tabs>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-практичного психолога Зражевської А.І.;</w:t>
      </w:r>
    </w:p>
    <w:p w:rsidR="00A463A2" w:rsidRPr="00947E5F" w:rsidRDefault="00A463A2" w:rsidP="00DB65E8">
      <w:pPr>
        <w:tabs>
          <w:tab w:val="left" w:pos="900"/>
          <w:tab w:val="left" w:pos="1080"/>
        </w:tabs>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голів методичних об’єднань суспільно-гуманітарних наук Гордієнко С.А., природничо-математичних наук Ликової В.К.,  вчителів початкових класів – Тельнової Н.В. Члени творчої групи</w:t>
      </w:r>
    </w:p>
    <w:p w:rsidR="00A463A2" w:rsidRPr="00947E5F" w:rsidRDefault="00A463A2" w:rsidP="00DB65E8">
      <w:pPr>
        <w:tabs>
          <w:tab w:val="left" w:pos="1080"/>
          <w:tab w:val="left" w:pos="1260"/>
        </w:tabs>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розробили етапи роботи над проблемою:</w:t>
      </w:r>
    </w:p>
    <w:p w:rsidR="00A463A2" w:rsidRPr="00947E5F" w:rsidRDefault="00A463A2" w:rsidP="00DB65E8">
      <w:pPr>
        <w:spacing w:after="0" w:line="240" w:lineRule="auto"/>
        <w:ind w:firstLine="1134"/>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947E5F">
        <w:rPr>
          <w:rFonts w:ascii="Times New Roman" w:hAnsi="Times New Roman" w:cs="Times New Roman"/>
          <w:sz w:val="24"/>
          <w:szCs w:val="24"/>
          <w14:shadow w14:blurRad="50800" w14:dist="38100" w14:dir="2700000" w14:sx="100000" w14:sy="100000" w14:kx="0" w14:ky="0" w14:algn="tl">
            <w14:srgbClr w14:val="000000">
              <w14:alpha w14:val="60000"/>
            </w14:srgbClr>
          </w14:shadow>
        </w:rPr>
        <w:t>І етап (2020-2021н.р.)  концептуально-діагностичний:</w:t>
      </w:r>
    </w:p>
    <w:p w:rsidR="00A463A2" w:rsidRPr="00947E5F" w:rsidRDefault="00A463A2" w:rsidP="00C03B5D">
      <w:pPr>
        <w:numPr>
          <w:ilvl w:val="0"/>
          <w:numId w:val="1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діагностика рівня знань педпрацівників з проблемного питання;</w:t>
      </w:r>
    </w:p>
    <w:p w:rsidR="00A463A2" w:rsidRPr="00947E5F" w:rsidRDefault="00A463A2" w:rsidP="00C03B5D">
      <w:pPr>
        <w:numPr>
          <w:ilvl w:val="0"/>
          <w:numId w:val="1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визначення основних напрямків роботи над проєктом, створення творчих мікро груп;</w:t>
      </w:r>
    </w:p>
    <w:p w:rsidR="00A463A2" w:rsidRPr="00947E5F" w:rsidRDefault="00A463A2" w:rsidP="00C03B5D">
      <w:pPr>
        <w:numPr>
          <w:ilvl w:val="0"/>
          <w:numId w:val="1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конкретизація завдань проекту на рівні педагогічного колективу, методичних обєднань;</w:t>
      </w:r>
    </w:p>
    <w:p w:rsidR="00A463A2" w:rsidRPr="00947E5F" w:rsidRDefault="00A463A2" w:rsidP="00C03B5D">
      <w:pPr>
        <w:numPr>
          <w:ilvl w:val="0"/>
          <w:numId w:val="1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організація навчання педагогічних працівників з питань впровадження технологій розвитку самоефективної  особистості;</w:t>
      </w:r>
    </w:p>
    <w:p w:rsidR="00A463A2" w:rsidRPr="00947E5F" w:rsidRDefault="00A463A2" w:rsidP="00C03B5D">
      <w:pPr>
        <w:numPr>
          <w:ilvl w:val="0"/>
          <w:numId w:val="1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lastRenderedPageBreak/>
        <w:t>планування роботи семінарів, педрад, творчих груп;</w:t>
      </w:r>
    </w:p>
    <w:p w:rsidR="00A463A2" w:rsidRPr="00947E5F" w:rsidRDefault="00A463A2" w:rsidP="00C03B5D">
      <w:pPr>
        <w:numPr>
          <w:ilvl w:val="0"/>
          <w:numId w:val="1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-розробка системи діяльності освітнього закладу, спрямованої на розвиток компетентісного потенціалу особистості;</w:t>
      </w:r>
    </w:p>
    <w:p w:rsidR="00A463A2" w:rsidRPr="00947E5F" w:rsidRDefault="00A463A2" w:rsidP="00C03B5D">
      <w:pPr>
        <w:numPr>
          <w:ilvl w:val="0"/>
          <w:numId w:val="13"/>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моніторинг якості навчання та життєвої компетентності школярів.</w:t>
      </w:r>
    </w:p>
    <w:p w:rsidR="00A463A2" w:rsidRPr="00947E5F" w:rsidRDefault="00A463A2" w:rsidP="00DB65E8">
      <w:pPr>
        <w:spacing w:after="0" w:line="240" w:lineRule="auto"/>
        <w:ind w:firstLine="1134"/>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947E5F">
        <w:rPr>
          <w:rFonts w:ascii="Times New Roman" w:hAnsi="Times New Roman" w:cs="Times New Roman"/>
          <w:sz w:val="24"/>
          <w:szCs w:val="24"/>
          <w14:shadow w14:blurRad="50800" w14:dist="38100" w14:dir="2700000" w14:sx="100000" w14:sy="100000" w14:kx="0" w14:ky="0" w14:algn="tl">
            <w14:srgbClr w14:val="000000">
              <w14:alpha w14:val="60000"/>
            </w14:srgbClr>
          </w14:shadow>
        </w:rPr>
        <w:t>ІІ етап (2021-2022 н.р.) практичний (системний):</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Аналіз та обгрунтування основних ідей розвитку самоефективності в освітньому просторі НУШ;</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виявлення  соціально - педагогічних умов оптимізації навчання;</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моніторинг впливу впроваджених технологій на розвиток особистості учня;</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участь в огляді –конкурсі «Дистанційна освіта Дніпропетровщини»</w:t>
      </w:r>
    </w:p>
    <w:p w:rsidR="00A463A2" w:rsidRPr="00947E5F" w:rsidRDefault="00A463A2" w:rsidP="00DB65E8">
      <w:pPr>
        <w:spacing w:after="0" w:line="240" w:lineRule="auto"/>
        <w:ind w:firstLine="1134"/>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947E5F">
        <w:rPr>
          <w:rFonts w:ascii="Times New Roman" w:hAnsi="Times New Roman" w:cs="Times New Roman"/>
          <w:sz w:val="24"/>
          <w:szCs w:val="24"/>
          <w14:shadow w14:blurRad="50800" w14:dist="38100" w14:dir="2700000" w14:sx="100000" w14:sy="100000" w14:kx="0" w14:ky="0" w14:algn="tl">
            <w14:srgbClr w14:val="000000">
              <w14:alpha w14:val="60000"/>
            </w14:srgbClr>
          </w14:shadow>
        </w:rPr>
        <w:t>ІІІ етап (2022-2023 н.р.) підсумковий:</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узагальнення перспективного педагогічного досвіду роботи з розвитку основних</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компонентів самоефективності учнів різного віку;</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 xml:space="preserve"> розробка електронних дидактичних матеріалів з окремих предметів ;</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 xml:space="preserve"> проведення підсумкового науково - практичного семінару;</w:t>
      </w:r>
    </w:p>
    <w:p w:rsidR="00A463A2" w:rsidRPr="00947E5F" w:rsidRDefault="00A463A2" w:rsidP="00C03B5D">
      <w:pPr>
        <w:numPr>
          <w:ilvl w:val="0"/>
          <w:numId w:val="12"/>
        </w:numPr>
        <w:spacing w:after="0" w:line="240" w:lineRule="auto"/>
        <w:ind w:left="0" w:firstLine="1134"/>
        <w:rPr>
          <w:rFonts w:ascii="Times New Roman" w:hAnsi="Times New Roman" w:cs="Times New Roman"/>
          <w:sz w:val="24"/>
          <w:szCs w:val="24"/>
        </w:rPr>
      </w:pPr>
      <w:r w:rsidRPr="00947E5F">
        <w:rPr>
          <w:rFonts w:ascii="Times New Roman" w:hAnsi="Times New Roman" w:cs="Times New Roman"/>
          <w:sz w:val="24"/>
          <w:szCs w:val="24"/>
        </w:rPr>
        <w:t>здійснення системного моніторингу якості освіти, психолого - педагогічного статусу учнів та динаміки їх зросту.</w:t>
      </w:r>
    </w:p>
    <w:p w:rsidR="00A463A2" w:rsidRPr="00947E5F" w:rsidRDefault="00A463A2" w:rsidP="00DB65E8">
      <w:pPr>
        <w:spacing w:after="0" w:line="240" w:lineRule="auto"/>
        <w:ind w:right="-5" w:firstLine="1134"/>
        <w:jc w:val="both"/>
        <w:rPr>
          <w:rFonts w:ascii="Times New Roman" w:hAnsi="Times New Roman" w:cs="Times New Roman"/>
          <w:sz w:val="24"/>
          <w:szCs w:val="24"/>
        </w:rPr>
      </w:pPr>
      <w:r w:rsidRPr="00947E5F">
        <w:rPr>
          <w:rFonts w:ascii="Times New Roman" w:hAnsi="Times New Roman" w:cs="Times New Roman"/>
          <w:sz w:val="24"/>
          <w:szCs w:val="24"/>
        </w:rPr>
        <w:t>Визначено об’єкти змін в освітньому просторі:</w:t>
      </w:r>
    </w:p>
    <w:p w:rsidR="00A463A2" w:rsidRPr="00947E5F" w:rsidRDefault="00A463A2" w:rsidP="00C03B5D">
      <w:pPr>
        <w:numPr>
          <w:ilvl w:val="0"/>
          <w:numId w:val="5"/>
        </w:numPr>
        <w:tabs>
          <w:tab w:val="left" w:pos="582"/>
        </w:tabs>
        <w:spacing w:after="0" w:line="240" w:lineRule="auto"/>
        <w:ind w:left="0" w:right="-6" w:firstLine="1134"/>
        <w:jc w:val="both"/>
        <w:rPr>
          <w:rFonts w:ascii="Times New Roman" w:hAnsi="Times New Roman" w:cs="Times New Roman"/>
          <w:sz w:val="24"/>
          <w:szCs w:val="24"/>
        </w:rPr>
      </w:pPr>
      <w:r w:rsidRPr="00947E5F">
        <w:rPr>
          <w:rFonts w:ascii="Times New Roman" w:hAnsi="Times New Roman" w:cs="Times New Roman"/>
          <w:sz w:val="24"/>
          <w:szCs w:val="24"/>
        </w:rPr>
        <w:t>зміст освіти;</w:t>
      </w:r>
    </w:p>
    <w:p w:rsidR="00A463A2" w:rsidRPr="00947E5F" w:rsidRDefault="00A463A2" w:rsidP="00C03B5D">
      <w:pPr>
        <w:numPr>
          <w:ilvl w:val="0"/>
          <w:numId w:val="5"/>
        </w:numPr>
        <w:tabs>
          <w:tab w:val="left" w:pos="582"/>
        </w:tabs>
        <w:spacing w:after="0" w:line="240" w:lineRule="auto"/>
        <w:ind w:left="0" w:right="-6" w:firstLine="1134"/>
        <w:jc w:val="both"/>
        <w:rPr>
          <w:rFonts w:ascii="Times New Roman" w:hAnsi="Times New Roman" w:cs="Times New Roman"/>
          <w:sz w:val="24"/>
          <w:szCs w:val="24"/>
        </w:rPr>
      </w:pPr>
      <w:r w:rsidRPr="00947E5F">
        <w:rPr>
          <w:rFonts w:ascii="Times New Roman" w:hAnsi="Times New Roman" w:cs="Times New Roman"/>
          <w:sz w:val="24"/>
          <w:szCs w:val="24"/>
        </w:rPr>
        <w:t>нетрадиційні форми оцінювання;</w:t>
      </w:r>
    </w:p>
    <w:p w:rsidR="00A463A2" w:rsidRPr="00947E5F" w:rsidRDefault="00A463A2" w:rsidP="00C03B5D">
      <w:pPr>
        <w:numPr>
          <w:ilvl w:val="0"/>
          <w:numId w:val="5"/>
        </w:numPr>
        <w:tabs>
          <w:tab w:val="left" w:pos="582"/>
        </w:tabs>
        <w:spacing w:after="0" w:line="240" w:lineRule="auto"/>
        <w:ind w:left="0" w:right="-6" w:firstLine="1134"/>
        <w:jc w:val="both"/>
        <w:rPr>
          <w:rFonts w:ascii="Times New Roman" w:hAnsi="Times New Roman" w:cs="Times New Roman"/>
          <w:sz w:val="24"/>
          <w:szCs w:val="24"/>
        </w:rPr>
      </w:pPr>
      <w:r w:rsidRPr="00947E5F">
        <w:rPr>
          <w:rFonts w:ascii="Times New Roman" w:hAnsi="Times New Roman" w:cs="Times New Roman"/>
          <w:sz w:val="24"/>
          <w:szCs w:val="24"/>
        </w:rPr>
        <w:t>форми організації освітнього процесу;</w:t>
      </w:r>
    </w:p>
    <w:p w:rsidR="00A463A2" w:rsidRPr="00947E5F" w:rsidRDefault="00A463A2" w:rsidP="00C03B5D">
      <w:pPr>
        <w:numPr>
          <w:ilvl w:val="0"/>
          <w:numId w:val="5"/>
        </w:numPr>
        <w:tabs>
          <w:tab w:val="left" w:pos="582"/>
        </w:tabs>
        <w:spacing w:after="0" w:line="240" w:lineRule="auto"/>
        <w:ind w:left="0" w:right="-6" w:firstLine="1134"/>
        <w:jc w:val="both"/>
        <w:rPr>
          <w:rFonts w:ascii="Times New Roman" w:hAnsi="Times New Roman" w:cs="Times New Roman"/>
          <w:sz w:val="24"/>
          <w:szCs w:val="24"/>
        </w:rPr>
      </w:pPr>
      <w:r w:rsidRPr="00947E5F">
        <w:rPr>
          <w:rFonts w:ascii="Times New Roman" w:hAnsi="Times New Roman" w:cs="Times New Roman"/>
          <w:sz w:val="24"/>
          <w:szCs w:val="24"/>
        </w:rPr>
        <w:t>управлінська діяльність;</w:t>
      </w:r>
    </w:p>
    <w:p w:rsidR="00A463A2" w:rsidRPr="00947E5F" w:rsidRDefault="00A463A2" w:rsidP="00C03B5D">
      <w:pPr>
        <w:numPr>
          <w:ilvl w:val="0"/>
          <w:numId w:val="5"/>
        </w:numPr>
        <w:tabs>
          <w:tab w:val="left" w:pos="582"/>
        </w:tabs>
        <w:spacing w:after="0" w:line="240" w:lineRule="auto"/>
        <w:ind w:left="0" w:right="-6" w:firstLine="1134"/>
        <w:jc w:val="both"/>
        <w:rPr>
          <w:rFonts w:ascii="Times New Roman" w:hAnsi="Times New Roman" w:cs="Times New Roman"/>
          <w:sz w:val="24"/>
          <w:szCs w:val="24"/>
        </w:rPr>
      </w:pPr>
      <w:r w:rsidRPr="00947E5F">
        <w:rPr>
          <w:rFonts w:ascii="Times New Roman" w:hAnsi="Times New Roman" w:cs="Times New Roman"/>
          <w:sz w:val="24"/>
          <w:szCs w:val="24"/>
        </w:rPr>
        <w:t>зміст виховання;</w:t>
      </w:r>
    </w:p>
    <w:p w:rsidR="00A463A2" w:rsidRPr="00947E5F" w:rsidRDefault="00A463A2" w:rsidP="00C03B5D">
      <w:pPr>
        <w:numPr>
          <w:ilvl w:val="0"/>
          <w:numId w:val="5"/>
        </w:numPr>
        <w:tabs>
          <w:tab w:val="left" w:pos="582"/>
        </w:tabs>
        <w:spacing w:after="0" w:line="240" w:lineRule="auto"/>
        <w:ind w:left="0" w:right="-6" w:firstLine="1134"/>
        <w:jc w:val="both"/>
        <w:rPr>
          <w:rFonts w:ascii="Times New Roman" w:hAnsi="Times New Roman" w:cs="Times New Roman"/>
          <w:sz w:val="24"/>
          <w:szCs w:val="24"/>
        </w:rPr>
      </w:pPr>
      <w:r w:rsidRPr="00947E5F">
        <w:rPr>
          <w:rFonts w:ascii="Times New Roman" w:hAnsi="Times New Roman" w:cs="Times New Roman"/>
          <w:sz w:val="24"/>
          <w:szCs w:val="24"/>
        </w:rPr>
        <w:t>співпраця з соціумом;</w:t>
      </w:r>
    </w:p>
    <w:p w:rsidR="00A463A2" w:rsidRPr="00947E5F" w:rsidRDefault="00A463A2" w:rsidP="00C03B5D">
      <w:pPr>
        <w:numPr>
          <w:ilvl w:val="0"/>
          <w:numId w:val="5"/>
        </w:numPr>
        <w:tabs>
          <w:tab w:val="left" w:pos="582"/>
        </w:tabs>
        <w:spacing w:after="0" w:line="240" w:lineRule="auto"/>
        <w:ind w:left="0" w:right="-6"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співпраця з науковими, науково-методичними установами. </w:t>
      </w:r>
    </w:p>
    <w:p w:rsidR="00A463A2" w:rsidRPr="00947E5F" w:rsidRDefault="00A463A2" w:rsidP="00DB65E8">
      <w:pPr>
        <w:tabs>
          <w:tab w:val="left" w:pos="582"/>
        </w:tabs>
        <w:spacing w:after="0" w:line="240" w:lineRule="auto"/>
        <w:ind w:right="-5" w:firstLine="1134"/>
        <w:jc w:val="both"/>
        <w:rPr>
          <w:rFonts w:ascii="Times New Roman" w:hAnsi="Times New Roman" w:cs="Times New Roman"/>
          <w:sz w:val="24"/>
          <w:szCs w:val="24"/>
        </w:rPr>
      </w:pPr>
      <w:r w:rsidRPr="00947E5F">
        <w:rPr>
          <w:rFonts w:ascii="Times New Roman" w:hAnsi="Times New Roman" w:cs="Times New Roman"/>
          <w:b/>
          <w:sz w:val="24"/>
          <w:szCs w:val="24"/>
        </w:rPr>
        <w:t xml:space="preserve"> </w:t>
      </w:r>
      <w:r w:rsidRPr="00947E5F">
        <w:rPr>
          <w:rFonts w:ascii="Times New Roman" w:hAnsi="Times New Roman" w:cs="Times New Roman"/>
          <w:sz w:val="24"/>
          <w:szCs w:val="24"/>
        </w:rPr>
        <w:t xml:space="preserve">   Працювала творчо в 2020/2021 н.р. </w:t>
      </w:r>
      <w:r w:rsidRPr="00947E5F">
        <w:rPr>
          <w:rFonts w:ascii="Times New Roman" w:hAnsi="Times New Roman" w:cs="Times New Roman"/>
          <w:b/>
          <w:sz w:val="24"/>
          <w:szCs w:val="24"/>
        </w:rPr>
        <w:t>і «Школа молодого вчителя»</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Професійна адаптація молодого вчителя - це процес досконалого освоєння професії та володіння  педагогічною майстерністю. Сприяти цьому процесу, розвивати професійний потенціал молодого спеціаліста - одне з головних завдань адміністрації, вчителів - наставників.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З цією метою було організовано в 2020/2021 навчальному році  наставництво молодих учителів:</w:t>
      </w:r>
    </w:p>
    <w:p w:rsidR="00A463A2" w:rsidRPr="00947E5F" w:rsidRDefault="00A463A2" w:rsidP="00C03B5D">
      <w:pPr>
        <w:numPr>
          <w:ilvl w:val="0"/>
          <w:numId w:val="10"/>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випускниці 2019 року – вчителя початкових класів Проскурні Світлани Сергіївни;</w:t>
      </w:r>
    </w:p>
    <w:p w:rsidR="00A463A2" w:rsidRPr="00947E5F" w:rsidRDefault="00A463A2" w:rsidP="00C03B5D">
      <w:pPr>
        <w:numPr>
          <w:ilvl w:val="0"/>
          <w:numId w:val="10"/>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 випускниці 2019 року – практичного психолога Зражевської Анастасії Ігорівни; </w:t>
      </w:r>
    </w:p>
    <w:p w:rsidR="00A463A2" w:rsidRPr="00947E5F" w:rsidRDefault="00A463A2" w:rsidP="00C03B5D">
      <w:pPr>
        <w:numPr>
          <w:ilvl w:val="0"/>
          <w:numId w:val="10"/>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випускника 2019 року – вчителя фізичної культури Патланя Олега Володимировича.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За молодими педагогами закріплено було наставників:</w:t>
      </w:r>
    </w:p>
    <w:p w:rsidR="00A463A2" w:rsidRPr="00947E5F" w:rsidRDefault="00A463A2" w:rsidP="00C03B5D">
      <w:pPr>
        <w:numPr>
          <w:ilvl w:val="0"/>
          <w:numId w:val="11"/>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За  вчителем початкових класів Проскурнею Світланою Сергіївною – Потапенко Ірину Михайлівну, спеціаліста вищої категорії. </w:t>
      </w:r>
    </w:p>
    <w:p w:rsidR="00A463A2" w:rsidRPr="00947E5F" w:rsidRDefault="00A463A2" w:rsidP="00C03B5D">
      <w:pPr>
        <w:numPr>
          <w:ilvl w:val="0"/>
          <w:numId w:val="11"/>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за практичним психологом Зражевською Анастасією Ігорівною - Шевченко Тетяну Григорівну, спеціаліста вищої категорії;</w:t>
      </w:r>
    </w:p>
    <w:p w:rsidR="00A463A2" w:rsidRPr="00947E5F" w:rsidRDefault="00A463A2" w:rsidP="00C03B5D">
      <w:pPr>
        <w:numPr>
          <w:ilvl w:val="0"/>
          <w:numId w:val="11"/>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за  вчителем фізичної культури Патлань Олегом Володимировичем – Горбенко Аліну Станіславівну, вчителя початкових класів, спеціаліста І категорії.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На початку року з молодими спеціалістами було проведено вхідне  діагностування, яке складалась з питань  технології навчання, педагогіки та психології. </w:t>
      </w:r>
    </w:p>
    <w:p w:rsidR="00A463A2" w:rsidRPr="00947E5F" w:rsidRDefault="00A463A2" w:rsidP="00DB65E8">
      <w:pPr>
        <w:spacing w:after="0" w:line="240" w:lineRule="auto"/>
        <w:ind w:firstLine="1134"/>
        <w:jc w:val="both"/>
        <w:rPr>
          <w:rFonts w:ascii="Times New Roman" w:hAnsi="Times New Roman" w:cs="Times New Roman"/>
          <w:sz w:val="24"/>
          <w:szCs w:val="24"/>
        </w:rPr>
      </w:pPr>
      <w:r w:rsidRPr="00947E5F">
        <w:rPr>
          <w:rFonts w:ascii="Times New Roman" w:hAnsi="Times New Roman" w:cs="Times New Roman"/>
          <w:sz w:val="24"/>
          <w:szCs w:val="24"/>
        </w:rPr>
        <w:t xml:space="preserve">Протягом року молоді вчителі відвідали уроки досвідчених колег: Потапенко І.М., Айдарової Л.Л.,  Ликової В.К.,  Живаги О.В., Єгорової Н.І., Птах Л.О., де ознайомилися з досвідом роботи, втіленням нових технологій в освітній процес. </w:t>
      </w:r>
    </w:p>
    <w:p w:rsidR="00A463A2" w:rsidRPr="00947E5F" w:rsidRDefault="002F339B" w:rsidP="00DB65E8">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lang w:val="ru-RU"/>
        </w:rPr>
        <w:lastRenderedPageBreak/>
        <w:drawing>
          <wp:anchor distT="0" distB="0" distL="114300" distR="114300" simplePos="0" relativeHeight="251689984" behindDoc="0" locked="0" layoutInCell="1" allowOverlap="1">
            <wp:simplePos x="0" y="0"/>
            <wp:positionH relativeFrom="column">
              <wp:posOffset>216535</wp:posOffset>
            </wp:positionH>
            <wp:positionV relativeFrom="paragraph">
              <wp:posOffset>80645</wp:posOffset>
            </wp:positionV>
            <wp:extent cx="3606800" cy="2028825"/>
            <wp:effectExtent l="19050" t="0" r="12700" b="619125"/>
            <wp:wrapThrough wrapText="bothSides">
              <wp:wrapPolygon edited="0">
                <wp:start x="342" y="0"/>
                <wp:lineTo x="-114" y="608"/>
                <wp:lineTo x="-114" y="27989"/>
                <wp:lineTo x="21562" y="27989"/>
                <wp:lineTo x="21562" y="2028"/>
                <wp:lineTo x="21448" y="1014"/>
                <wp:lineTo x="21106" y="0"/>
                <wp:lineTo x="342"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6800" cy="2028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463A2" w:rsidRPr="00947E5F">
        <w:rPr>
          <w:rFonts w:ascii="Times New Roman" w:hAnsi="Times New Roman" w:cs="Times New Roman"/>
          <w:sz w:val="24"/>
          <w:szCs w:val="24"/>
        </w:rPr>
        <w:t xml:space="preserve">Школа молодого вчителя допомогла молодим педагогам у професійному становленні, формуванні власного стилю, розвитку професійної майстерності. </w:t>
      </w:r>
    </w:p>
    <w:p w:rsidR="00D051EF" w:rsidRDefault="00D051EF" w:rsidP="00DB65E8">
      <w:pPr>
        <w:spacing w:after="0" w:line="240" w:lineRule="auto"/>
        <w:jc w:val="both"/>
        <w:rPr>
          <w:rFonts w:ascii="Times New Roman" w:hAnsi="Times New Roman" w:cs="Times New Roman"/>
          <w:sz w:val="24"/>
          <w:szCs w:val="24"/>
        </w:rPr>
      </w:pPr>
    </w:p>
    <w:p w:rsidR="00D52892" w:rsidRDefault="00D52892" w:rsidP="00DB65E8">
      <w:pPr>
        <w:spacing w:after="0" w:line="240" w:lineRule="auto"/>
        <w:jc w:val="both"/>
        <w:rPr>
          <w:rFonts w:ascii="Times New Roman" w:hAnsi="Times New Roman" w:cs="Times New Roman"/>
          <w:sz w:val="24"/>
          <w:szCs w:val="24"/>
        </w:rPr>
      </w:pPr>
    </w:p>
    <w:p w:rsidR="00D52892" w:rsidRDefault="00D52892" w:rsidP="00DB65E8">
      <w:pPr>
        <w:spacing w:after="0" w:line="240" w:lineRule="auto"/>
        <w:jc w:val="both"/>
        <w:rPr>
          <w:rFonts w:ascii="Times New Roman" w:hAnsi="Times New Roman" w:cs="Times New Roman"/>
          <w:sz w:val="24"/>
          <w:szCs w:val="24"/>
        </w:rPr>
      </w:pPr>
    </w:p>
    <w:p w:rsidR="00D52892" w:rsidRDefault="00D52892" w:rsidP="00DB65E8">
      <w:pPr>
        <w:spacing w:after="0" w:line="240" w:lineRule="auto"/>
        <w:jc w:val="both"/>
        <w:rPr>
          <w:rFonts w:ascii="Times New Roman" w:hAnsi="Times New Roman" w:cs="Times New Roman"/>
          <w:sz w:val="24"/>
          <w:szCs w:val="24"/>
        </w:rPr>
      </w:pPr>
    </w:p>
    <w:p w:rsidR="00D52892" w:rsidRDefault="00D52892" w:rsidP="00DB65E8">
      <w:pPr>
        <w:spacing w:after="0" w:line="240" w:lineRule="auto"/>
        <w:jc w:val="both"/>
        <w:rPr>
          <w:rFonts w:ascii="Times New Roman" w:hAnsi="Times New Roman" w:cs="Times New Roman"/>
          <w:sz w:val="24"/>
          <w:szCs w:val="24"/>
        </w:rPr>
      </w:pPr>
    </w:p>
    <w:p w:rsidR="00D52892" w:rsidRDefault="00D52892" w:rsidP="00DB65E8">
      <w:pPr>
        <w:spacing w:after="0" w:line="240" w:lineRule="auto"/>
        <w:jc w:val="both"/>
        <w:rPr>
          <w:rFonts w:ascii="Times New Roman" w:hAnsi="Times New Roman" w:cs="Times New Roman"/>
          <w:sz w:val="24"/>
          <w:szCs w:val="24"/>
        </w:rPr>
      </w:pPr>
    </w:p>
    <w:p w:rsidR="002F339B" w:rsidRDefault="002F339B" w:rsidP="00DB65E8">
      <w:pPr>
        <w:spacing w:after="0" w:line="240" w:lineRule="auto"/>
        <w:jc w:val="both"/>
        <w:rPr>
          <w:rFonts w:ascii="Times New Roman" w:hAnsi="Times New Roman" w:cs="Times New Roman"/>
          <w:sz w:val="24"/>
          <w:szCs w:val="24"/>
        </w:rPr>
      </w:pPr>
    </w:p>
    <w:p w:rsidR="002F339B" w:rsidRDefault="002F339B" w:rsidP="00DB65E8">
      <w:pPr>
        <w:spacing w:after="0" w:line="240" w:lineRule="auto"/>
        <w:jc w:val="both"/>
        <w:rPr>
          <w:rFonts w:ascii="Times New Roman" w:hAnsi="Times New Roman" w:cs="Times New Roman"/>
          <w:sz w:val="24"/>
          <w:szCs w:val="24"/>
        </w:rPr>
      </w:pPr>
    </w:p>
    <w:p w:rsidR="002F339B" w:rsidRDefault="002F339B" w:rsidP="00DB65E8">
      <w:pPr>
        <w:spacing w:after="0" w:line="240" w:lineRule="auto"/>
        <w:jc w:val="both"/>
        <w:rPr>
          <w:rFonts w:ascii="Times New Roman" w:hAnsi="Times New Roman" w:cs="Times New Roman"/>
          <w:sz w:val="24"/>
          <w:szCs w:val="24"/>
        </w:rPr>
      </w:pPr>
    </w:p>
    <w:p w:rsidR="002F339B" w:rsidRDefault="002F339B" w:rsidP="00DB65E8">
      <w:pPr>
        <w:spacing w:after="0" w:line="240" w:lineRule="auto"/>
        <w:jc w:val="both"/>
        <w:rPr>
          <w:rFonts w:ascii="Times New Roman" w:hAnsi="Times New Roman" w:cs="Times New Roman"/>
          <w:sz w:val="24"/>
          <w:szCs w:val="24"/>
        </w:rPr>
      </w:pPr>
    </w:p>
    <w:p w:rsidR="00D52892" w:rsidRPr="00947E5F" w:rsidRDefault="00D52892" w:rsidP="00DB65E8">
      <w:pPr>
        <w:spacing w:after="0" w:line="240" w:lineRule="auto"/>
        <w:jc w:val="both"/>
        <w:rPr>
          <w:rFonts w:ascii="Times New Roman" w:hAnsi="Times New Roman" w:cs="Times New Roman"/>
          <w:sz w:val="24"/>
          <w:szCs w:val="24"/>
        </w:rPr>
      </w:pPr>
    </w:p>
    <w:p w:rsidR="00D05776" w:rsidRPr="00947E5F" w:rsidRDefault="009C3461"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b/>
          <w:sz w:val="24"/>
          <w:szCs w:val="24"/>
        </w:rPr>
        <w:t xml:space="preserve">3.4. </w:t>
      </w:r>
      <w:r w:rsidR="00D051EF" w:rsidRPr="00947E5F">
        <w:rPr>
          <w:rFonts w:ascii="Times New Roman" w:hAnsi="Times New Roman" w:cs="Times New Roman"/>
          <w:b/>
          <w:sz w:val="24"/>
          <w:szCs w:val="24"/>
        </w:rPr>
        <w:t>Організація педагогічної діяльності та навчання здобувачів освіти на засадах академічної доброчесності</w:t>
      </w:r>
      <w:r w:rsidR="00D051EF" w:rsidRPr="00947E5F">
        <w:rPr>
          <w:rFonts w:ascii="Times New Roman" w:hAnsi="Times New Roman" w:cs="Times New Roman"/>
          <w:sz w:val="24"/>
          <w:szCs w:val="24"/>
        </w:rPr>
        <w:t xml:space="preserve">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Академічна доброчесність у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є невід’ємною складовою забезпечення якості освітньої діяльності та якості освіти.  Педагогічні працівники реалізують політику академічної доброчесності:</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1. Неухильно дотримуються норм академічної доброчесності і власним прикладом демонструють важливість дотримання норм академічної доброчесності у педагогічній діяльності.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2. Інформують учнів про необхідність дотримання норм академічної доброчесності.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3. Інформують батьків про необхідність дотримання норм академічної доброчесності.</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4. Спрямовують зміст завдань під час проведення навчальних занять на творчу та аналітичну роботу учнів. </w:t>
      </w:r>
    </w:p>
    <w:p w:rsidR="00D051EF"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5. Не використовують стандартизовані завдання з підручника.</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6. Практикують в освітньому процесі написання тематичних творчих есе замість рефератів із скомпільованою інформацією з інших джерел.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7. Застосовують компетентнісний підхід у навчанні.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Педагогічні працівники дотримуються вимог академічної доброчесності:</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виховують в учнів необхідність дотримуватись принципів академічної доброчесності власним прикладом;</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неупереджені при оцінюванні навчальних досягнень учнів на підставі чітких критеріїв;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відсутні протекціонізм та шахрайство при проведенні олімпіад, конкурсів;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дотримуються норм законодавства України про авторське право і суміжні права;</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дотримуються правил посилання на джерела інформації, яка використовується;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чесні та ретельні в інноваційній та дослідно-експериментальній роботі;</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ведуть просвітницьку робота щодо дотримання академічної доброчесності учнями.</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Педагогічні працівники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сприяють дотриманню академічної доброчесності здобувачами освіти. </w:t>
      </w:r>
      <w:r w:rsidR="00D05776" w:rsidRPr="00947E5F">
        <w:rPr>
          <w:rFonts w:ascii="Times New Roman" w:hAnsi="Times New Roman" w:cs="Times New Roman"/>
          <w:sz w:val="24"/>
          <w:szCs w:val="24"/>
        </w:rPr>
        <w:t xml:space="preserve">Учні </w:t>
      </w:r>
      <w:r w:rsidRPr="00947E5F">
        <w:rPr>
          <w:rFonts w:ascii="Times New Roman" w:hAnsi="Times New Roman" w:cs="Times New Roman"/>
          <w:sz w:val="24"/>
          <w:szCs w:val="24"/>
        </w:rPr>
        <w:t xml:space="preserve">дотримуються вимог академічної доброчесності: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самостійно виконують завдання;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використовують у навчальній діяльності лише перевірені та достовірні джерела інформації;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lastRenderedPageBreak/>
        <w:t xml:space="preserve"> дотримуються правил посилання на джерела інформації, яка використовується; </w:t>
      </w:r>
    </w:p>
    <w:p w:rsidR="00D05776" w:rsidRPr="00947E5F" w:rsidRDefault="00D051EF" w:rsidP="00DB65E8">
      <w:pPr>
        <w:spacing w:after="0" w:line="240" w:lineRule="auto"/>
        <w:ind w:firstLine="993"/>
        <w:jc w:val="both"/>
        <w:rPr>
          <w:rFonts w:ascii="Times New Roman" w:hAnsi="Times New Roman" w:cs="Times New Roman"/>
          <w:sz w:val="24"/>
          <w:szCs w:val="24"/>
        </w:rPr>
      </w:pPr>
      <w:r w:rsidRPr="00947E5F">
        <w:rPr>
          <w:rFonts w:ascii="Times New Roman" w:hAnsi="Times New Roman" w:cs="Times New Roman"/>
          <w:sz w:val="24"/>
          <w:szCs w:val="24"/>
        </w:rPr>
        <w:t xml:space="preserve"> надають достовірну інформацію про результати власної навчальної діяльності. </w:t>
      </w:r>
    </w:p>
    <w:p w:rsidR="009C3461" w:rsidRDefault="009C3461" w:rsidP="00DB65E8">
      <w:pPr>
        <w:spacing w:after="0" w:line="240" w:lineRule="auto"/>
        <w:jc w:val="center"/>
        <w:rPr>
          <w:rFonts w:ascii="Times New Roman" w:hAnsi="Times New Roman" w:cs="Times New Roman"/>
          <w:b/>
          <w:color w:val="FF0000"/>
          <w:sz w:val="24"/>
          <w:szCs w:val="24"/>
        </w:rPr>
      </w:pPr>
    </w:p>
    <w:p w:rsidR="0065362C" w:rsidRPr="00947E5F" w:rsidRDefault="0065362C" w:rsidP="00DB65E8">
      <w:pPr>
        <w:spacing w:after="0" w:line="240" w:lineRule="auto"/>
        <w:jc w:val="center"/>
        <w:rPr>
          <w:rFonts w:ascii="Times New Roman" w:hAnsi="Times New Roman" w:cs="Times New Roman"/>
          <w:b/>
          <w:color w:val="FF0000"/>
          <w:sz w:val="24"/>
          <w:szCs w:val="24"/>
        </w:rPr>
      </w:pPr>
    </w:p>
    <w:p w:rsidR="00D051EF" w:rsidRPr="00947E5F" w:rsidRDefault="00D051EF" w:rsidP="00DB65E8">
      <w:pPr>
        <w:spacing w:after="0" w:line="240" w:lineRule="auto"/>
        <w:jc w:val="center"/>
        <w:rPr>
          <w:rFonts w:ascii="Times New Roman" w:hAnsi="Times New Roman" w:cs="Times New Roman"/>
          <w:b/>
          <w:color w:val="FF0000"/>
          <w:sz w:val="24"/>
          <w:szCs w:val="24"/>
        </w:rPr>
      </w:pPr>
      <w:r w:rsidRPr="00947E5F">
        <w:rPr>
          <w:rFonts w:ascii="Times New Roman" w:hAnsi="Times New Roman" w:cs="Times New Roman"/>
          <w:b/>
          <w:color w:val="FF0000"/>
          <w:sz w:val="24"/>
          <w:szCs w:val="24"/>
        </w:rPr>
        <w:t>УПРАВЛІНСЬКІ ПРОЦЕСИ ЗАКЛАДУ ОСВІТИ</w:t>
      </w:r>
    </w:p>
    <w:p w:rsidR="00D05776" w:rsidRPr="00947E5F" w:rsidRDefault="00A463A2" w:rsidP="00DB65E8">
      <w:pPr>
        <w:spacing w:after="0" w:line="240" w:lineRule="auto"/>
        <w:ind w:firstLine="851"/>
        <w:jc w:val="both"/>
        <w:rPr>
          <w:rFonts w:ascii="Times New Roman" w:hAnsi="Times New Roman" w:cs="Times New Roman"/>
          <w:b/>
          <w:sz w:val="24"/>
          <w:szCs w:val="24"/>
        </w:rPr>
      </w:pPr>
      <w:r w:rsidRPr="00947E5F">
        <w:rPr>
          <w:rFonts w:ascii="Times New Roman" w:hAnsi="Times New Roman" w:cs="Times New Roman"/>
          <w:b/>
          <w:sz w:val="24"/>
          <w:szCs w:val="24"/>
        </w:rPr>
        <w:t xml:space="preserve">4.1. </w:t>
      </w:r>
      <w:r w:rsidR="00D051EF" w:rsidRPr="00947E5F">
        <w:rPr>
          <w:rFonts w:ascii="Times New Roman" w:hAnsi="Times New Roman" w:cs="Times New Roman"/>
          <w:b/>
          <w:sz w:val="24"/>
          <w:szCs w:val="24"/>
        </w:rPr>
        <w:t xml:space="preserve">Наявність стратегії розвитку та системи планування діяльності, моніторинг виконання поставлених цілей і завдань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У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затверджено стратегію розвитку, спрямовану на підвищення якості освітньої діяльності. Річне планування та відстеження його результативності здійснюються відповідно до стратегії розвитку та з урахуванням освітньої програми. Річний план – це комплексний документ, який стосуються всіх учасників освітнього процесу, тому до його розроблення долучаються представники від педагогічного колективу, учнів та батьків. Структура річного плану відповідає структурі стратегії розвитку. У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здійснюється самооцінювання якості освітньої діяльності на основі стратегії і процедур забезпечення якості освіти за напрямами:</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освітнє середовище;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педагогічна діяльність;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оцінювання досягнень здобувачів освіти;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управління закладом. </w:t>
      </w:r>
    </w:p>
    <w:p w:rsidR="00D051EF" w:rsidRPr="00947E5F" w:rsidRDefault="002F339B" w:rsidP="00DB65E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91008" behindDoc="0" locked="0" layoutInCell="1" allowOverlap="1">
            <wp:simplePos x="0" y="0"/>
            <wp:positionH relativeFrom="column">
              <wp:posOffset>3579495</wp:posOffset>
            </wp:positionH>
            <wp:positionV relativeFrom="paragraph">
              <wp:posOffset>981784</wp:posOffset>
            </wp:positionV>
            <wp:extent cx="2330450" cy="2330450"/>
            <wp:effectExtent l="19050" t="0" r="12700" b="679450"/>
            <wp:wrapThrough wrapText="bothSides">
              <wp:wrapPolygon edited="0">
                <wp:start x="706" y="0"/>
                <wp:lineTo x="-177" y="530"/>
                <wp:lineTo x="-177" y="27721"/>
                <wp:lineTo x="21541" y="27721"/>
                <wp:lineTo x="21541" y="1589"/>
                <wp:lineTo x="21365" y="883"/>
                <wp:lineTo x="20658" y="0"/>
                <wp:lineTo x="706"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_viber_2021-03-17_13-47-0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0450" cy="2330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051EF" w:rsidRPr="00947E5F">
        <w:rPr>
          <w:rFonts w:ascii="Times New Roman" w:hAnsi="Times New Roman" w:cs="Times New Roman"/>
          <w:sz w:val="24"/>
          <w:szCs w:val="24"/>
        </w:rPr>
        <w:t xml:space="preserve">Положення про внутрішню систему забезпечення якості освітньої діяльності та якості освіти містить опис стратегії та процедур її забезпечення. Наприкінці навчального року </w:t>
      </w:r>
      <w:r w:rsidR="00D05776" w:rsidRPr="00947E5F">
        <w:rPr>
          <w:rFonts w:ascii="Times New Roman" w:hAnsi="Times New Roman" w:cs="Times New Roman"/>
          <w:sz w:val="24"/>
          <w:szCs w:val="24"/>
        </w:rPr>
        <w:t>гімназія</w:t>
      </w:r>
      <w:r w:rsidR="00D051EF" w:rsidRPr="00947E5F">
        <w:rPr>
          <w:rFonts w:ascii="Times New Roman" w:hAnsi="Times New Roman" w:cs="Times New Roman"/>
          <w:sz w:val="24"/>
          <w:szCs w:val="24"/>
        </w:rPr>
        <w:t xml:space="preserve"> підбиває підсумки своєї роботи, результатами якого є річний звіт освітньої діяльності </w:t>
      </w:r>
      <w:r w:rsidR="00D05776" w:rsidRPr="00947E5F">
        <w:rPr>
          <w:rFonts w:ascii="Times New Roman" w:hAnsi="Times New Roman" w:cs="Times New Roman"/>
          <w:sz w:val="24"/>
          <w:szCs w:val="24"/>
        </w:rPr>
        <w:t>гімназії</w:t>
      </w:r>
      <w:r w:rsidR="00D051EF" w:rsidRPr="00947E5F">
        <w:rPr>
          <w:rFonts w:ascii="Times New Roman" w:hAnsi="Times New Roman" w:cs="Times New Roman"/>
          <w:sz w:val="24"/>
          <w:szCs w:val="24"/>
        </w:rPr>
        <w:t xml:space="preserve">. Адміністрація </w:t>
      </w:r>
      <w:r w:rsidR="00D05776" w:rsidRPr="00947E5F">
        <w:rPr>
          <w:rFonts w:ascii="Times New Roman" w:hAnsi="Times New Roman" w:cs="Times New Roman"/>
          <w:sz w:val="24"/>
          <w:szCs w:val="24"/>
        </w:rPr>
        <w:t>гімназії</w:t>
      </w:r>
      <w:r w:rsidR="00D051EF" w:rsidRPr="00947E5F">
        <w:rPr>
          <w:rFonts w:ascii="Times New Roman" w:hAnsi="Times New Roman" w:cs="Times New Roman"/>
          <w:sz w:val="24"/>
          <w:szCs w:val="24"/>
        </w:rPr>
        <w:t xml:space="preserve"> планує та здійснює заходи щодо утримання в  належному стані будівель, приміщень, обладнання. У грудні місяці завідувачі кабінетів надають пропозиції до запиту на фінансування забезпечення освітнього процесу. </w:t>
      </w:r>
    </w:p>
    <w:p w:rsidR="00D051EF"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Адміністрація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здійснює аналіз та узагальнення цих персональних запитів та на їх основі готує узагальнену таблицю для формування запиту до засновника. У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розроблений план розвитку матеріально-технічної бази на 3 роки. </w:t>
      </w:r>
    </w:p>
    <w:p w:rsidR="00D051EF"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00A463A2" w:rsidRPr="00947E5F">
        <w:rPr>
          <w:rFonts w:ascii="Times New Roman" w:hAnsi="Times New Roman" w:cs="Times New Roman"/>
          <w:sz w:val="24"/>
          <w:szCs w:val="24"/>
        </w:rPr>
        <w:t xml:space="preserve">4.2. </w:t>
      </w:r>
      <w:r w:rsidRPr="00947E5F">
        <w:rPr>
          <w:rFonts w:ascii="Times New Roman" w:hAnsi="Times New Roman" w:cs="Times New Roman"/>
          <w:b/>
          <w:sz w:val="24"/>
          <w:szCs w:val="24"/>
        </w:rPr>
        <w:t>Формування відносин довіри, прозорості, дотримання етичних норм</w:t>
      </w:r>
      <w:r w:rsidRPr="00947E5F">
        <w:rPr>
          <w:rFonts w:ascii="Times New Roman" w:hAnsi="Times New Roman" w:cs="Times New Roman"/>
          <w:sz w:val="24"/>
          <w:szCs w:val="24"/>
        </w:rPr>
        <w:t xml:space="preserve"> Адміністрація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та взаємну довіру. Учасники освітнього процесу мають відкриту і повну інформацію про те, які проблеми виникають у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та як вони вирішуються. Для педагогічних працівників це наради, обговорення, внесення пропозицій тощо. Для учнів – регулярне спілкування, постійна комунікація з учнівським самоврядуванням, залучення учнів до обговорення важливих для діяльності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рішень. </w:t>
      </w:r>
      <w:r w:rsidR="00D05776" w:rsidRPr="00947E5F">
        <w:rPr>
          <w:rFonts w:ascii="Times New Roman" w:hAnsi="Times New Roman" w:cs="Times New Roman"/>
          <w:sz w:val="24"/>
          <w:szCs w:val="24"/>
        </w:rPr>
        <w:t>Гімназія</w:t>
      </w:r>
      <w:r w:rsidRPr="00947E5F">
        <w:rPr>
          <w:rFonts w:ascii="Times New Roman" w:hAnsi="Times New Roman" w:cs="Times New Roman"/>
          <w:sz w:val="24"/>
          <w:szCs w:val="24"/>
        </w:rPr>
        <w:t xml:space="preserve"> оприлюднює інформацію про свою діяльність на власному сайті відповідно до статті 30 Закону України «Про освіту». </w:t>
      </w:r>
    </w:p>
    <w:p w:rsidR="00D051EF"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p>
    <w:p w:rsidR="00D05776" w:rsidRPr="00947E5F" w:rsidRDefault="00A463A2"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b/>
          <w:sz w:val="24"/>
          <w:szCs w:val="24"/>
        </w:rPr>
        <w:t>4.3.</w:t>
      </w:r>
      <w:r w:rsidR="00D051EF" w:rsidRPr="00947E5F">
        <w:rPr>
          <w:rFonts w:ascii="Times New Roman" w:hAnsi="Times New Roman" w:cs="Times New Roman"/>
          <w:b/>
          <w:sz w:val="24"/>
          <w:szCs w:val="24"/>
        </w:rPr>
        <w:t>Ефективність кадрової політики та забезпечення можливостей для професійного розвитку педагогічних працівників</w:t>
      </w:r>
      <w:r w:rsidR="00D051EF" w:rsidRPr="00947E5F">
        <w:rPr>
          <w:rFonts w:ascii="Times New Roman" w:hAnsi="Times New Roman" w:cs="Times New Roman"/>
          <w:sz w:val="24"/>
          <w:szCs w:val="24"/>
        </w:rPr>
        <w:t xml:space="preserve"> </w:t>
      </w:r>
    </w:p>
    <w:p w:rsidR="00D05776" w:rsidRPr="00947E5F" w:rsidRDefault="00A463A2"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В.о. д</w:t>
      </w:r>
      <w:r w:rsidR="00D051EF" w:rsidRPr="00947E5F">
        <w:rPr>
          <w:rFonts w:ascii="Times New Roman" w:hAnsi="Times New Roman" w:cs="Times New Roman"/>
          <w:sz w:val="24"/>
          <w:szCs w:val="24"/>
        </w:rPr>
        <w:t>иректор</w:t>
      </w:r>
      <w:r w:rsidRPr="00947E5F">
        <w:rPr>
          <w:rFonts w:ascii="Times New Roman" w:hAnsi="Times New Roman" w:cs="Times New Roman"/>
          <w:sz w:val="24"/>
          <w:szCs w:val="24"/>
        </w:rPr>
        <w:t>а</w:t>
      </w:r>
      <w:r w:rsidR="00D051EF" w:rsidRPr="00947E5F">
        <w:rPr>
          <w:rFonts w:ascii="Times New Roman" w:hAnsi="Times New Roman" w:cs="Times New Roman"/>
          <w:sz w:val="24"/>
          <w:szCs w:val="24"/>
        </w:rPr>
        <w:t xml:space="preserve"> </w:t>
      </w:r>
      <w:r w:rsidR="00D05776" w:rsidRPr="00947E5F">
        <w:rPr>
          <w:rFonts w:ascii="Times New Roman" w:hAnsi="Times New Roman" w:cs="Times New Roman"/>
          <w:sz w:val="24"/>
          <w:szCs w:val="24"/>
        </w:rPr>
        <w:t>гімназії</w:t>
      </w:r>
      <w:r w:rsidR="00D051EF" w:rsidRPr="00947E5F">
        <w:rPr>
          <w:rFonts w:ascii="Times New Roman" w:hAnsi="Times New Roman" w:cs="Times New Roman"/>
          <w:sz w:val="24"/>
          <w:szCs w:val="24"/>
        </w:rPr>
        <w:t xml:space="preserve"> формує штат закладу, залучаючи кваліфікованих педагогічних та інших працівників відповідно до штатного розпису та освітньої програми. Для пошуку кваліфікованих педагогічних кадрів застосовуються наступні способи: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lastRenderedPageBreak/>
        <w:t xml:space="preserve">• пошук співробітників на сайтах працевлаштування;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пошук вчителів через соціальні мережі: особисті акаунти та професійні групи;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пошук майбутніх колег серед випускників педагогічних вишів.  </w:t>
      </w:r>
    </w:p>
    <w:p w:rsidR="00D051EF"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Керівництво сприяє підвищенню кваліфікації педагогічних працівників.  Постійний професійний розвиток та підтримка власної професійної траєкторії кожного педагогічного працівника – абсолютно необхідна умова для якісної освітньої діяльності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Керівництво, враховуючи потреби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та особливості освітньої програми, заохочує та підтримує методичну роботу педагогічних працівників, їхню участь у професійних конференціях, семінарах, курсах підвищення кваліфікації у різних формах, підготовку та публікацію матеріалів за темами професійної діяльності. </w:t>
      </w:r>
    </w:p>
    <w:p w:rsidR="00D051EF"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p>
    <w:p w:rsidR="00D05776" w:rsidRPr="00947E5F" w:rsidRDefault="00DB65E8"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b/>
          <w:sz w:val="24"/>
          <w:szCs w:val="24"/>
        </w:rPr>
        <w:t>4.4</w:t>
      </w:r>
      <w:r w:rsidR="00A463A2" w:rsidRPr="00947E5F">
        <w:rPr>
          <w:rFonts w:ascii="Times New Roman" w:hAnsi="Times New Roman" w:cs="Times New Roman"/>
          <w:b/>
          <w:sz w:val="24"/>
          <w:szCs w:val="24"/>
        </w:rPr>
        <w:t xml:space="preserve">. </w:t>
      </w:r>
      <w:r w:rsidR="00D051EF" w:rsidRPr="00947E5F">
        <w:rPr>
          <w:rFonts w:ascii="Times New Roman" w:hAnsi="Times New Roman" w:cs="Times New Roman"/>
          <w:b/>
          <w:sz w:val="24"/>
          <w:szCs w:val="24"/>
        </w:rPr>
        <w:t xml:space="preserve">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w:t>
      </w:r>
      <w:r w:rsidR="008D4597" w:rsidRPr="00947E5F">
        <w:rPr>
          <w:rFonts w:ascii="Times New Roman" w:hAnsi="Times New Roman" w:cs="Times New Roman"/>
          <w:b/>
          <w:sz w:val="24"/>
          <w:szCs w:val="24"/>
        </w:rPr>
        <w:t>гімназії</w:t>
      </w:r>
      <w:r w:rsidR="00D051EF" w:rsidRPr="00947E5F">
        <w:rPr>
          <w:rFonts w:ascii="Times New Roman" w:hAnsi="Times New Roman" w:cs="Times New Roman"/>
          <w:b/>
          <w:sz w:val="24"/>
          <w:szCs w:val="24"/>
        </w:rPr>
        <w:t xml:space="preserve"> з місцевою громадою</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00A463A2" w:rsidRPr="00947E5F">
        <w:rPr>
          <w:rFonts w:ascii="Times New Roman" w:hAnsi="Times New Roman" w:cs="Times New Roman"/>
          <w:sz w:val="24"/>
          <w:szCs w:val="24"/>
        </w:rPr>
        <w:tab/>
      </w:r>
      <w:r w:rsidRPr="00947E5F">
        <w:rPr>
          <w:rFonts w:ascii="Times New Roman" w:hAnsi="Times New Roman" w:cs="Times New Roman"/>
          <w:sz w:val="24"/>
          <w:szCs w:val="24"/>
        </w:rPr>
        <w:t xml:space="preserve">У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створюються умови для реалізації прав і обов’язків учасників освітнього процес.  Відповідно до статей 53-55 Закону України «Про освіту» </w:t>
      </w:r>
      <w:r w:rsidR="00D05776" w:rsidRPr="00947E5F">
        <w:rPr>
          <w:rFonts w:ascii="Times New Roman" w:hAnsi="Times New Roman" w:cs="Times New Roman"/>
          <w:sz w:val="24"/>
          <w:szCs w:val="24"/>
        </w:rPr>
        <w:t>гімназія</w:t>
      </w:r>
      <w:r w:rsidRPr="00947E5F">
        <w:rPr>
          <w:rFonts w:ascii="Times New Roman" w:hAnsi="Times New Roman" w:cs="Times New Roman"/>
          <w:sz w:val="24"/>
          <w:szCs w:val="24"/>
        </w:rPr>
        <w:t xml:space="preserve"> реалізує право на освіту у безпечному та комфортному освітньому середовищі.   Норми Закону конкретизовані, сформульовані та закріплені у наступних документах: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Статут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Освітня програма;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Правила поведінки; </w:t>
      </w:r>
    </w:p>
    <w:p w:rsidR="00D05776"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Правила внутрішнього розпорядку.</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Управлінські рішення приймаються з урахуванням пропозицій учасників освітнього процесу. Адміністрація активно втілює політику «відкритих дверей», коли кожен педагог зі своїми пропозиціями чи зауваженнями, побажаннями може зайти безпосередньо в кабінет директора.  Також адміністрація </w:t>
      </w:r>
      <w:r w:rsidR="00D05776"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за участі психолога отримує об’єктивну інформацію щодо сформованості у команди педагогів педагогічної компетентності шляхом моніторингу думки учнівської громади та батьків про компетентність вчителів, якість освітнього процесу. Щороку психолог проводить анонімне анкетування учнів та їх батьків, з’ясовує громадську думку та надає результати моніторингу зворотного зв’язку для прийняття відповідних управлінських рішень. Організаційні форми отримання важливої інформації:</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особисте спілкування директора з учасниками освітнього процесу;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комунікація директора з заступниками;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збори трудового колективу;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засідання педагогічної ради;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наради з певних питань;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методичні семінари;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неформальні обговорення;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опитування;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бесіди під час зустрічей і обговорень з учнівським самоврядуванням;</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батьківські збори; </w:t>
      </w:r>
    </w:p>
    <w:p w:rsidR="00D051EF"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обговорення на батьківських радах.</w:t>
      </w:r>
    </w:p>
    <w:p w:rsidR="00D051EF" w:rsidRPr="00947E5F" w:rsidRDefault="00D051EF" w:rsidP="00DB65E8">
      <w:pPr>
        <w:spacing w:after="0" w:line="240" w:lineRule="auto"/>
        <w:ind w:firstLine="851"/>
        <w:jc w:val="both"/>
        <w:rPr>
          <w:rFonts w:ascii="Times New Roman" w:hAnsi="Times New Roman" w:cs="Times New Roman"/>
          <w:sz w:val="24"/>
          <w:szCs w:val="24"/>
        </w:rPr>
      </w:pP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Керівництво </w:t>
      </w:r>
      <w:r w:rsidR="00534997"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створює умови для розвитку громадського самоврядування. У </w:t>
      </w:r>
      <w:r w:rsidR="00534997"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відповідно до статті 28 Закону України «Про освіту» створені органи самоврядування: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учнівське самоврядування;</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батьківський комітет.</w:t>
      </w:r>
    </w:p>
    <w:p w:rsidR="00D051EF"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У </w:t>
      </w:r>
      <w:r w:rsidR="00534997"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w:t>
      </w:r>
      <w:r w:rsidR="00534997" w:rsidRPr="00947E5F">
        <w:rPr>
          <w:rFonts w:ascii="Times New Roman" w:hAnsi="Times New Roman" w:cs="Times New Roman"/>
          <w:sz w:val="24"/>
          <w:szCs w:val="24"/>
        </w:rPr>
        <w:t>учнівське самоврядування</w:t>
      </w:r>
      <w:r w:rsidRPr="00947E5F">
        <w:rPr>
          <w:rFonts w:ascii="Times New Roman" w:hAnsi="Times New Roman" w:cs="Times New Roman"/>
          <w:sz w:val="24"/>
          <w:szCs w:val="24"/>
        </w:rPr>
        <w:t xml:space="preserve">  уособлює демократичну атмосферу, сприяє розвитку в  них громадянськості, організаторських якостей </w:t>
      </w:r>
      <w:r w:rsidR="00534997" w:rsidRPr="00947E5F">
        <w:rPr>
          <w:rFonts w:ascii="Times New Roman" w:hAnsi="Times New Roman" w:cs="Times New Roman"/>
          <w:sz w:val="24"/>
          <w:szCs w:val="24"/>
        </w:rPr>
        <w:t>гімназистів</w:t>
      </w:r>
      <w:r w:rsidRPr="00947E5F">
        <w:rPr>
          <w:rFonts w:ascii="Times New Roman" w:hAnsi="Times New Roman" w:cs="Times New Roman"/>
          <w:sz w:val="24"/>
          <w:szCs w:val="24"/>
        </w:rPr>
        <w:t>, допомагає педагогічному колектив</w:t>
      </w:r>
      <w:r w:rsidR="00534997" w:rsidRPr="00947E5F">
        <w:rPr>
          <w:rFonts w:ascii="Times New Roman" w:hAnsi="Times New Roman" w:cs="Times New Roman"/>
          <w:sz w:val="24"/>
          <w:szCs w:val="24"/>
        </w:rPr>
        <w:t>у проводити різноманітні заходи.</w:t>
      </w:r>
    </w:p>
    <w:p w:rsidR="00534997" w:rsidRPr="00947E5F" w:rsidRDefault="00534997" w:rsidP="00DB65E8">
      <w:pPr>
        <w:spacing w:after="0" w:line="240" w:lineRule="auto"/>
        <w:ind w:firstLine="851"/>
        <w:jc w:val="both"/>
        <w:rPr>
          <w:rFonts w:ascii="Times New Roman" w:hAnsi="Times New Roman" w:cs="Times New Roman"/>
          <w:sz w:val="24"/>
          <w:szCs w:val="24"/>
        </w:rPr>
      </w:pPr>
    </w:p>
    <w:p w:rsidR="00534997" w:rsidRPr="00947E5F" w:rsidRDefault="00D52892" w:rsidP="00DB65E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ru-RU"/>
        </w:rPr>
        <w:drawing>
          <wp:anchor distT="0" distB="0" distL="114300" distR="114300" simplePos="0" relativeHeight="251692032" behindDoc="0" locked="0" layoutInCell="1" allowOverlap="1">
            <wp:simplePos x="0" y="0"/>
            <wp:positionH relativeFrom="column">
              <wp:posOffset>331100</wp:posOffset>
            </wp:positionH>
            <wp:positionV relativeFrom="paragraph">
              <wp:posOffset>130810</wp:posOffset>
            </wp:positionV>
            <wp:extent cx="3721100" cy="2093595"/>
            <wp:effectExtent l="19050" t="0" r="12700" b="611505"/>
            <wp:wrapThrough wrapText="bothSides">
              <wp:wrapPolygon edited="0">
                <wp:start x="332" y="0"/>
                <wp:lineTo x="-111" y="786"/>
                <wp:lineTo x="-111" y="27712"/>
                <wp:lineTo x="21563" y="27712"/>
                <wp:lineTo x="21563" y="1965"/>
                <wp:lineTo x="21453" y="983"/>
                <wp:lineTo x="21121" y="0"/>
                <wp:lineTo x="332"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1215_13195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21100" cy="2093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051EF" w:rsidRPr="00947E5F">
        <w:rPr>
          <w:rFonts w:ascii="Times New Roman" w:hAnsi="Times New Roman" w:cs="Times New Roman"/>
          <w:sz w:val="24"/>
          <w:szCs w:val="24"/>
        </w:rPr>
        <w:t xml:space="preserve">Режим роботи </w:t>
      </w:r>
      <w:r w:rsidR="00534997" w:rsidRPr="00947E5F">
        <w:rPr>
          <w:rFonts w:ascii="Times New Roman" w:hAnsi="Times New Roman" w:cs="Times New Roman"/>
          <w:sz w:val="24"/>
          <w:szCs w:val="24"/>
        </w:rPr>
        <w:t>гімназії</w:t>
      </w:r>
      <w:r w:rsidR="00D051EF" w:rsidRPr="00947E5F">
        <w:rPr>
          <w:rFonts w:ascii="Times New Roman" w:hAnsi="Times New Roman" w:cs="Times New Roman"/>
          <w:sz w:val="24"/>
          <w:szCs w:val="24"/>
        </w:rPr>
        <w:t xml:space="preserve"> та розклад занять враховують вікові особливості здобувачів освіти, відповідають їх освітнім потребам. При затвердженні режиму роботи </w:t>
      </w:r>
      <w:r w:rsidR="00534997" w:rsidRPr="00947E5F">
        <w:rPr>
          <w:rFonts w:ascii="Times New Roman" w:hAnsi="Times New Roman" w:cs="Times New Roman"/>
          <w:sz w:val="24"/>
          <w:szCs w:val="24"/>
        </w:rPr>
        <w:t>враховується…..</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Вимоги до розкладу навчальних занять: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виконання освітніх програм;</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врахування оптимального співвідношення навчального навантаження протягом тижня, правильне чергування протягом дня і тижня предметів природничоматематичного і гуманітарного циклів з уроками мистецтва, трудового навчання, технологій, основ здоров’я і фізичної культури;</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врахування динаміки розумової працездатності учнів протягом дня та тижня;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оптимальне використання робочого часу педагогічних працівників;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ефективне використання матеріально-технічної бази </w:t>
      </w:r>
      <w:r w:rsidR="00534997"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У </w:t>
      </w:r>
      <w:r w:rsidR="00534997"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створюються умови для реалізації індивідуальних освітніх траєкторій здобувачів освіти, а саме: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індивідуальна траєкторія для учнів, які мають низький рівень знань;</w:t>
      </w:r>
    </w:p>
    <w:p w:rsidR="00D051EF"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індивідуальна траєкторія з підготовки учнів до олімпіад, </w:t>
      </w:r>
      <w:r w:rsidR="00534997" w:rsidRPr="00947E5F">
        <w:rPr>
          <w:rFonts w:ascii="Times New Roman" w:hAnsi="Times New Roman" w:cs="Times New Roman"/>
          <w:sz w:val="24"/>
          <w:szCs w:val="24"/>
        </w:rPr>
        <w:t>конкурсів.</w:t>
      </w:r>
    </w:p>
    <w:p w:rsidR="00534997" w:rsidRPr="00947E5F" w:rsidRDefault="00DB65E8"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b/>
          <w:sz w:val="24"/>
          <w:szCs w:val="24"/>
        </w:rPr>
        <w:t xml:space="preserve">4.5. </w:t>
      </w:r>
      <w:r w:rsidR="00D051EF" w:rsidRPr="00947E5F">
        <w:rPr>
          <w:rFonts w:ascii="Times New Roman" w:hAnsi="Times New Roman" w:cs="Times New Roman"/>
          <w:b/>
          <w:sz w:val="24"/>
          <w:szCs w:val="24"/>
        </w:rPr>
        <w:t>Формування та забезпечення реалізації політики академічної доброчесності</w:t>
      </w:r>
      <w:r w:rsidR="00D051EF" w:rsidRPr="00947E5F">
        <w:rPr>
          <w:rFonts w:ascii="Times New Roman" w:hAnsi="Times New Roman" w:cs="Times New Roman"/>
          <w:sz w:val="24"/>
          <w:szCs w:val="24"/>
        </w:rPr>
        <w:t xml:space="preserve"> </w:t>
      </w:r>
    </w:p>
    <w:p w:rsidR="00534997" w:rsidRPr="00947E5F" w:rsidRDefault="00534997"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Гімназія</w:t>
      </w:r>
      <w:r w:rsidR="00D051EF" w:rsidRPr="00947E5F">
        <w:rPr>
          <w:rFonts w:ascii="Times New Roman" w:hAnsi="Times New Roman" w:cs="Times New Roman"/>
          <w:sz w:val="24"/>
          <w:szCs w:val="24"/>
        </w:rPr>
        <w:t xml:space="preserve"> впроваджує політику академічної доброчесності, яка передбачає: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надання достовірної інформації про методики і результати досліджень, джерела використаної інформації та власну педагогічну (науково-педагогічну, творчу) діяльність;</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контроль за дотриманням академічної доброчесності здобувачами освіти; </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справедливе оцінювання результатів навчання за прозорими критеріями;</w:t>
      </w:r>
    </w:p>
    <w:p w:rsidR="00534997"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 </w:t>
      </w:r>
      <w:r w:rsidRPr="00947E5F">
        <w:rPr>
          <w:rFonts w:ascii="Times New Roman" w:hAnsi="Times New Roman" w:cs="Times New Roman"/>
          <w:sz w:val="24"/>
          <w:szCs w:val="24"/>
        </w:rPr>
        <w:t xml:space="preserve"> розроблення та оприлюднення Положення про академічну доброчесність. </w:t>
      </w:r>
    </w:p>
    <w:p w:rsidR="00D051EF" w:rsidRPr="00947E5F" w:rsidRDefault="00D051EF" w:rsidP="00DB65E8">
      <w:pPr>
        <w:spacing w:after="0" w:line="240" w:lineRule="auto"/>
        <w:ind w:firstLine="851"/>
        <w:jc w:val="both"/>
        <w:rPr>
          <w:rFonts w:ascii="Times New Roman" w:hAnsi="Times New Roman" w:cs="Times New Roman"/>
          <w:sz w:val="24"/>
          <w:szCs w:val="24"/>
        </w:rPr>
      </w:pPr>
      <w:r w:rsidRPr="00947E5F">
        <w:rPr>
          <w:rFonts w:ascii="Times New Roman" w:hAnsi="Times New Roman" w:cs="Times New Roman"/>
          <w:sz w:val="24"/>
          <w:szCs w:val="24"/>
        </w:rPr>
        <w:t xml:space="preserve">Керівництво </w:t>
      </w:r>
      <w:r w:rsidR="00534997"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сприяє формуванню в учасників освітнього процесу негативного ставлення до корупції, вихованню поваги до закону та почуття відповідальності за свої вчинки. </w:t>
      </w:r>
    </w:p>
    <w:p w:rsidR="00D051EF"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p>
    <w:p w:rsidR="00D051EF"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sz w:val="24"/>
          <w:szCs w:val="24"/>
        </w:rPr>
        <w:t xml:space="preserve"> </w:t>
      </w:r>
    </w:p>
    <w:p w:rsidR="008D4597" w:rsidRPr="00947E5F" w:rsidRDefault="00D051EF" w:rsidP="00DB65E8">
      <w:pPr>
        <w:spacing w:after="0" w:line="240" w:lineRule="auto"/>
        <w:jc w:val="both"/>
        <w:rPr>
          <w:rFonts w:ascii="Times New Roman" w:hAnsi="Times New Roman" w:cs="Times New Roman"/>
          <w:sz w:val="24"/>
          <w:szCs w:val="24"/>
        </w:rPr>
      </w:pPr>
      <w:r w:rsidRPr="00947E5F">
        <w:rPr>
          <w:rFonts w:ascii="Times New Roman" w:hAnsi="Times New Roman" w:cs="Times New Roman"/>
          <w:b/>
          <w:sz w:val="24"/>
          <w:szCs w:val="24"/>
        </w:rPr>
        <w:t>ВИСНОВКИ</w:t>
      </w:r>
      <w:r w:rsidRPr="00947E5F">
        <w:rPr>
          <w:rFonts w:ascii="Times New Roman" w:hAnsi="Times New Roman" w:cs="Times New Roman"/>
          <w:sz w:val="24"/>
          <w:szCs w:val="24"/>
        </w:rPr>
        <w:t xml:space="preserve"> Створена внутрішня система забезпечення якості освітньої діяльності та освіти </w:t>
      </w:r>
      <w:r w:rsidR="00534997" w:rsidRPr="00947E5F">
        <w:rPr>
          <w:rFonts w:ascii="Times New Roman" w:hAnsi="Times New Roman" w:cs="Times New Roman"/>
          <w:sz w:val="24"/>
          <w:szCs w:val="24"/>
        </w:rPr>
        <w:t>гімназії</w:t>
      </w:r>
      <w:r w:rsidRPr="00947E5F">
        <w:rPr>
          <w:rFonts w:ascii="Times New Roman" w:hAnsi="Times New Roman" w:cs="Times New Roman"/>
          <w:sz w:val="24"/>
          <w:szCs w:val="24"/>
        </w:rPr>
        <w:t xml:space="preserve"> надає можливість отримати </w:t>
      </w:r>
      <w:r w:rsidR="008D4597" w:rsidRPr="00947E5F">
        <w:rPr>
          <w:rFonts w:ascii="Times New Roman" w:hAnsi="Times New Roman" w:cs="Times New Roman"/>
          <w:sz w:val="24"/>
          <w:szCs w:val="24"/>
        </w:rPr>
        <w:t>результати, що відповідають вимогам освітніх програм та запитам суспільства</w:t>
      </w:r>
    </w:p>
    <w:p w:rsidR="007B2689" w:rsidRPr="00947E5F" w:rsidRDefault="007B2689" w:rsidP="00DB65E8">
      <w:pPr>
        <w:spacing w:after="0" w:line="240" w:lineRule="auto"/>
        <w:jc w:val="both"/>
        <w:rPr>
          <w:rFonts w:ascii="Times New Roman" w:hAnsi="Times New Roman" w:cs="Times New Roman"/>
          <w:sz w:val="24"/>
          <w:szCs w:val="24"/>
        </w:rPr>
      </w:pPr>
    </w:p>
    <w:p w:rsidR="007B2689" w:rsidRPr="00947E5F" w:rsidRDefault="007B2689" w:rsidP="00DB65E8">
      <w:pPr>
        <w:spacing w:after="0" w:line="240" w:lineRule="auto"/>
        <w:jc w:val="both"/>
        <w:rPr>
          <w:rFonts w:ascii="Times New Roman" w:hAnsi="Times New Roman" w:cs="Times New Roman"/>
          <w:color w:val="FF0000"/>
          <w:sz w:val="24"/>
          <w:szCs w:val="24"/>
        </w:rPr>
      </w:pPr>
      <w:r w:rsidRPr="00947E5F">
        <w:rPr>
          <w:rFonts w:ascii="Times New Roman" w:hAnsi="Times New Roman" w:cs="Times New Roman"/>
          <w:color w:val="FF0000"/>
          <w:sz w:val="24"/>
          <w:szCs w:val="24"/>
        </w:rPr>
        <w:t>КОНКУРСИ Шевченко, Іванова</w:t>
      </w:r>
    </w:p>
    <w:p w:rsidR="00034525" w:rsidRDefault="00034525" w:rsidP="00DB65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Важливе місце у педагогічній діяльності наших вчителів – це робота з обдарованими дітьми. </w:t>
      </w:r>
    </w:p>
    <w:p w:rsidR="00034525" w:rsidRDefault="00E80784" w:rsidP="00DB65E8">
      <w:pPr>
        <w:spacing w:after="0" w:line="240" w:lineRule="auto"/>
        <w:jc w:val="both"/>
        <w:rPr>
          <w:rFonts w:ascii="Times New Roman" w:hAnsi="Times New Roman" w:cs="Times New Roman"/>
          <w:sz w:val="24"/>
          <w:szCs w:val="24"/>
        </w:rPr>
      </w:pPr>
      <w:r w:rsidRPr="00034525">
        <w:rPr>
          <w:rFonts w:ascii="Times New Roman" w:hAnsi="Times New Roman" w:cs="Times New Roman"/>
          <w:sz w:val="24"/>
          <w:szCs w:val="24"/>
        </w:rPr>
        <w:t>Вчитель образотвочого мистецтва, керівник гуртка «Яскрава палітра» Те</w:t>
      </w:r>
      <w:r w:rsidR="00051E14" w:rsidRPr="00034525">
        <w:rPr>
          <w:rFonts w:ascii="Times New Roman" w:hAnsi="Times New Roman" w:cs="Times New Roman"/>
          <w:sz w:val="24"/>
          <w:szCs w:val="24"/>
        </w:rPr>
        <w:t xml:space="preserve">слюк Г.О. </w:t>
      </w:r>
      <w:r w:rsidR="00034525">
        <w:rPr>
          <w:rFonts w:ascii="Times New Roman" w:hAnsi="Times New Roman" w:cs="Times New Roman"/>
          <w:sz w:val="24"/>
          <w:szCs w:val="24"/>
        </w:rPr>
        <w:t xml:space="preserve">активно долучає дітей до конкурсно-виставкової діяльності та досягають чудових результатів. </w:t>
      </w:r>
    </w:p>
    <w:p w:rsidR="007B2689" w:rsidRPr="00034525" w:rsidRDefault="00034525" w:rsidP="00DB65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саме:</w:t>
      </w:r>
      <w:r w:rsidR="00E80784" w:rsidRPr="00034525">
        <w:rPr>
          <w:rFonts w:ascii="Times New Roman" w:hAnsi="Times New Roman" w:cs="Times New Roman"/>
          <w:sz w:val="24"/>
          <w:szCs w:val="24"/>
        </w:rPr>
        <w:t xml:space="preserve"> </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lastRenderedPageBreak/>
        <w:t>К</w:t>
      </w:r>
      <w:r w:rsidR="00A4725B" w:rsidRPr="00034525">
        <w:rPr>
          <w:rFonts w:ascii="Times New Roman" w:eastAsia="Times New Roman" w:hAnsi="Times New Roman" w:cs="Times New Roman"/>
          <w:sz w:val="24"/>
          <w:szCs w:val="24"/>
        </w:rPr>
        <w:t>онкурс дитячого малюнку «Мій кращій друг-безпечний рух»</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Теслюк Поліна</w:t>
      </w:r>
      <w:r w:rsidR="00051E14" w:rsidRPr="00034525">
        <w:rPr>
          <w:rFonts w:ascii="Times New Roman" w:eastAsia="Times New Roman" w:hAnsi="Times New Roman" w:cs="Times New Roman"/>
          <w:i/>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Гаврюк Андрій</w:t>
      </w:r>
      <w:r w:rsidR="00051E14" w:rsidRPr="00034525">
        <w:rPr>
          <w:rFonts w:ascii="Times New Roman" w:eastAsia="Times New Roman" w:hAnsi="Times New Roman" w:cs="Times New Roman"/>
          <w:i/>
          <w:sz w:val="24"/>
          <w:szCs w:val="24"/>
        </w:rPr>
        <w:t xml:space="preserve"> ІІ місце</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О</w:t>
      </w:r>
      <w:r w:rsidR="00A4725B" w:rsidRPr="00034525">
        <w:rPr>
          <w:rFonts w:ascii="Times New Roman" w:eastAsia="Times New Roman" w:hAnsi="Times New Roman" w:cs="Times New Roman"/>
          <w:sz w:val="24"/>
          <w:szCs w:val="24"/>
        </w:rPr>
        <w:t>бласн</w:t>
      </w:r>
      <w:r w:rsidRPr="00034525">
        <w:rPr>
          <w:rFonts w:ascii="Times New Roman" w:eastAsia="Times New Roman" w:hAnsi="Times New Roman" w:cs="Times New Roman"/>
          <w:sz w:val="24"/>
          <w:szCs w:val="24"/>
        </w:rPr>
        <w:t>ий</w:t>
      </w:r>
      <w:r w:rsidR="00A4725B" w:rsidRPr="00034525">
        <w:rPr>
          <w:rFonts w:ascii="Times New Roman" w:eastAsia="Times New Roman" w:hAnsi="Times New Roman" w:cs="Times New Roman"/>
          <w:sz w:val="24"/>
          <w:szCs w:val="24"/>
        </w:rPr>
        <w:t xml:space="preserve"> конкурс дитячо-юнацької творчості «Країна чарівних книжок</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Теслюк Поліна</w:t>
      </w:r>
      <w:r w:rsidR="00051E14" w:rsidRPr="00034525">
        <w:rPr>
          <w:rFonts w:ascii="Times New Roman" w:eastAsia="Times New Roman" w:hAnsi="Times New Roman" w:cs="Times New Roman"/>
          <w:i/>
          <w:sz w:val="24"/>
          <w:szCs w:val="24"/>
        </w:rPr>
        <w:t xml:space="preserve"> ІІ місце</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К</w:t>
      </w:r>
      <w:r w:rsidR="00A4725B" w:rsidRPr="00034525">
        <w:rPr>
          <w:rFonts w:ascii="Times New Roman" w:eastAsia="Times New Roman" w:hAnsi="Times New Roman" w:cs="Times New Roman"/>
          <w:sz w:val="24"/>
          <w:szCs w:val="24"/>
        </w:rPr>
        <w:t>онкурс</w:t>
      </w:r>
      <w:r w:rsidRPr="00034525">
        <w:rPr>
          <w:rFonts w:ascii="Times New Roman" w:eastAsia="Times New Roman" w:hAnsi="Times New Roman" w:cs="Times New Roman"/>
          <w:sz w:val="24"/>
          <w:szCs w:val="24"/>
        </w:rPr>
        <w:t xml:space="preserve"> дитячої творчості</w:t>
      </w:r>
      <w:r w:rsidR="00A4725B" w:rsidRPr="00034525">
        <w:rPr>
          <w:rFonts w:ascii="Times New Roman" w:eastAsia="Times New Roman" w:hAnsi="Times New Roman" w:cs="Times New Roman"/>
          <w:sz w:val="24"/>
          <w:szCs w:val="24"/>
        </w:rPr>
        <w:t xml:space="preserve"> «Зима іде –свята веде» </w:t>
      </w:r>
    </w:p>
    <w:p w:rsidR="00A4725B" w:rsidRPr="00034525" w:rsidRDefault="00051E14"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 xml:space="preserve">переможці  </w:t>
      </w:r>
      <w:r w:rsidR="00A4725B" w:rsidRPr="00034525">
        <w:rPr>
          <w:rFonts w:ascii="Times New Roman" w:eastAsia="Times New Roman" w:hAnsi="Times New Roman" w:cs="Times New Roman"/>
          <w:i/>
          <w:sz w:val="24"/>
          <w:szCs w:val="24"/>
        </w:rPr>
        <w:t>Маслова Анна</w:t>
      </w:r>
      <w:r w:rsidRPr="00034525">
        <w:rPr>
          <w:rFonts w:ascii="Times New Roman" w:eastAsia="Times New Roman" w:hAnsi="Times New Roman" w:cs="Times New Roman"/>
          <w:i/>
          <w:sz w:val="24"/>
          <w:szCs w:val="24"/>
        </w:rPr>
        <w:t xml:space="preserve"> , </w:t>
      </w:r>
      <w:r w:rsidR="00A4725B" w:rsidRPr="00034525">
        <w:rPr>
          <w:rFonts w:ascii="Times New Roman" w:eastAsia="Times New Roman" w:hAnsi="Times New Roman" w:cs="Times New Roman"/>
          <w:i/>
          <w:sz w:val="24"/>
          <w:szCs w:val="24"/>
        </w:rPr>
        <w:t>Гаврюк Максим</w:t>
      </w:r>
      <w:r w:rsidRPr="00034525">
        <w:rPr>
          <w:rFonts w:ascii="Times New Roman" w:eastAsia="Times New Roman" w:hAnsi="Times New Roman" w:cs="Times New Roman"/>
          <w:i/>
          <w:sz w:val="24"/>
          <w:szCs w:val="24"/>
        </w:rPr>
        <w:t xml:space="preserve">, </w:t>
      </w:r>
      <w:r w:rsidR="00A4725B" w:rsidRPr="00034525">
        <w:rPr>
          <w:rFonts w:ascii="Times New Roman" w:eastAsia="Times New Roman" w:hAnsi="Times New Roman" w:cs="Times New Roman"/>
          <w:i/>
          <w:sz w:val="24"/>
          <w:szCs w:val="24"/>
        </w:rPr>
        <w:t>Щербаченко Діана</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К</w:t>
      </w:r>
      <w:r w:rsidR="00A4725B" w:rsidRPr="00034525">
        <w:rPr>
          <w:rFonts w:ascii="Times New Roman" w:eastAsia="Times New Roman" w:hAnsi="Times New Roman" w:cs="Times New Roman"/>
          <w:sz w:val="24"/>
          <w:szCs w:val="24"/>
        </w:rPr>
        <w:t>онкурсу дитячого малюнку «Собори наших душ»</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Теслюк Поліна</w:t>
      </w:r>
      <w:r w:rsidR="00051E14" w:rsidRPr="00034525">
        <w:rPr>
          <w:rFonts w:ascii="Times New Roman" w:eastAsia="Times New Roman" w:hAnsi="Times New Roman" w:cs="Times New Roman"/>
          <w:i/>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 xml:space="preserve">Теслюк Дар`я </w:t>
      </w:r>
      <w:r w:rsidR="00051E14" w:rsidRPr="00034525">
        <w:rPr>
          <w:rFonts w:ascii="Times New Roman" w:eastAsia="Times New Roman" w:hAnsi="Times New Roman" w:cs="Times New Roman"/>
          <w:i/>
          <w:sz w:val="24"/>
          <w:szCs w:val="24"/>
        </w:rPr>
        <w:t>І місце</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Маслова Анна</w:t>
      </w:r>
      <w:r w:rsidR="00051E14" w:rsidRPr="00034525">
        <w:rPr>
          <w:rFonts w:ascii="Times New Roman" w:eastAsia="Times New Roman" w:hAnsi="Times New Roman" w:cs="Times New Roman"/>
          <w:i/>
          <w:sz w:val="24"/>
          <w:szCs w:val="24"/>
        </w:rPr>
        <w:t xml:space="preserve"> ІІ місце</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w:t>
      </w:r>
      <w:r w:rsidR="00A4725B" w:rsidRPr="00034525">
        <w:rPr>
          <w:rFonts w:ascii="Times New Roman" w:eastAsia="Times New Roman" w:hAnsi="Times New Roman" w:cs="Times New Roman"/>
          <w:sz w:val="24"/>
          <w:szCs w:val="24"/>
        </w:rPr>
        <w:t>сеукраїнськ</w:t>
      </w:r>
      <w:r w:rsidRPr="00034525">
        <w:rPr>
          <w:rFonts w:ascii="Times New Roman" w:eastAsia="Times New Roman" w:hAnsi="Times New Roman" w:cs="Times New Roman"/>
          <w:sz w:val="24"/>
          <w:szCs w:val="24"/>
        </w:rPr>
        <w:t xml:space="preserve">ий </w:t>
      </w:r>
      <w:r w:rsidR="00A4725B" w:rsidRPr="00034525">
        <w:rPr>
          <w:rFonts w:ascii="Times New Roman" w:eastAsia="Times New Roman" w:hAnsi="Times New Roman" w:cs="Times New Roman"/>
          <w:sz w:val="24"/>
          <w:szCs w:val="24"/>
        </w:rPr>
        <w:t>конкурс дитячого малюнку «Птах року-2020»</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Щербаченко Діана</w:t>
      </w:r>
      <w:r w:rsidR="00051E14" w:rsidRPr="00034525">
        <w:rPr>
          <w:rFonts w:ascii="Times New Roman" w:eastAsia="Times New Roman" w:hAnsi="Times New Roman" w:cs="Times New Roman"/>
          <w:i/>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Полячек Варвара</w:t>
      </w:r>
      <w:r w:rsidR="00051E14" w:rsidRPr="00034525">
        <w:rPr>
          <w:rFonts w:ascii="Times New Roman" w:eastAsia="Times New Roman" w:hAnsi="Times New Roman" w:cs="Times New Roman"/>
          <w:i/>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Теслюк Поліна</w:t>
      </w:r>
      <w:r w:rsidR="00051E14" w:rsidRPr="00034525">
        <w:rPr>
          <w:rFonts w:ascii="Times New Roman" w:eastAsia="Times New Roman" w:hAnsi="Times New Roman" w:cs="Times New Roman"/>
          <w:i/>
          <w:sz w:val="24"/>
          <w:szCs w:val="24"/>
        </w:rPr>
        <w:t xml:space="preserve"> І місце</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w:t>
      </w:r>
      <w:r w:rsidR="00A4725B" w:rsidRPr="00034525">
        <w:rPr>
          <w:rFonts w:ascii="Times New Roman" w:eastAsia="Times New Roman" w:hAnsi="Times New Roman" w:cs="Times New Roman"/>
          <w:sz w:val="24"/>
          <w:szCs w:val="24"/>
        </w:rPr>
        <w:t>сеукраїнського конкурс дитячих малюнків та робіт декоративно-прикладної творчості на протипожежну та техногенну тематику «Пожежі краще запобігти!»</w:t>
      </w:r>
    </w:p>
    <w:p w:rsidR="00A4725B" w:rsidRPr="00034525" w:rsidRDefault="00A4725B"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 xml:space="preserve">Гаврюк Максим </w:t>
      </w:r>
      <w:r w:rsidR="00051E14" w:rsidRPr="00034525">
        <w:rPr>
          <w:rFonts w:ascii="Times New Roman" w:eastAsia="Times New Roman" w:hAnsi="Times New Roman" w:cs="Times New Roman"/>
          <w:i/>
          <w:sz w:val="24"/>
          <w:szCs w:val="24"/>
        </w:rPr>
        <w:t>ІІ місце</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М</w:t>
      </w:r>
      <w:r w:rsidR="00A4725B" w:rsidRPr="00034525">
        <w:rPr>
          <w:rFonts w:ascii="Times New Roman" w:eastAsia="Times New Roman" w:hAnsi="Times New Roman" w:cs="Times New Roman"/>
          <w:sz w:val="24"/>
          <w:szCs w:val="24"/>
        </w:rPr>
        <w:t>іськ</w:t>
      </w:r>
      <w:r w:rsidRPr="00034525">
        <w:rPr>
          <w:rFonts w:ascii="Times New Roman" w:eastAsia="Times New Roman" w:hAnsi="Times New Roman" w:cs="Times New Roman"/>
          <w:sz w:val="24"/>
          <w:szCs w:val="24"/>
        </w:rPr>
        <w:t>а</w:t>
      </w:r>
      <w:r w:rsidR="00A4725B" w:rsidRPr="00034525">
        <w:rPr>
          <w:rFonts w:ascii="Times New Roman" w:eastAsia="Times New Roman" w:hAnsi="Times New Roman" w:cs="Times New Roman"/>
          <w:sz w:val="24"/>
          <w:szCs w:val="24"/>
        </w:rPr>
        <w:t xml:space="preserve"> виставк</w:t>
      </w:r>
      <w:r w:rsidRPr="00034525">
        <w:rPr>
          <w:rFonts w:ascii="Times New Roman" w:eastAsia="Times New Roman" w:hAnsi="Times New Roman" w:cs="Times New Roman"/>
          <w:sz w:val="24"/>
          <w:szCs w:val="24"/>
        </w:rPr>
        <w:t>а</w:t>
      </w:r>
      <w:r w:rsidR="00A4725B" w:rsidRPr="00034525">
        <w:rPr>
          <w:rFonts w:ascii="Times New Roman" w:eastAsia="Times New Roman" w:hAnsi="Times New Roman" w:cs="Times New Roman"/>
          <w:sz w:val="24"/>
          <w:szCs w:val="24"/>
        </w:rPr>
        <w:t xml:space="preserve"> –конкурс дитячої творчості «Країна фантазія»</w:t>
      </w:r>
    </w:p>
    <w:p w:rsidR="00A4725B" w:rsidRPr="00034525" w:rsidRDefault="00051E14"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 xml:space="preserve">Переможці </w:t>
      </w:r>
      <w:r w:rsidR="00A4725B" w:rsidRPr="00034525">
        <w:rPr>
          <w:rFonts w:ascii="Times New Roman" w:eastAsia="Times New Roman" w:hAnsi="Times New Roman" w:cs="Times New Roman"/>
          <w:i/>
          <w:sz w:val="24"/>
          <w:szCs w:val="24"/>
        </w:rPr>
        <w:t>Пономарчук Мирослава</w:t>
      </w:r>
      <w:r w:rsidRPr="00034525">
        <w:rPr>
          <w:rFonts w:ascii="Times New Roman" w:eastAsia="Times New Roman" w:hAnsi="Times New Roman" w:cs="Times New Roman"/>
          <w:i/>
          <w:sz w:val="24"/>
          <w:szCs w:val="24"/>
        </w:rPr>
        <w:t xml:space="preserve">, </w:t>
      </w:r>
      <w:r w:rsidR="00A4725B" w:rsidRPr="00034525">
        <w:rPr>
          <w:rFonts w:ascii="Times New Roman" w:eastAsia="Times New Roman" w:hAnsi="Times New Roman" w:cs="Times New Roman"/>
          <w:i/>
          <w:sz w:val="24"/>
          <w:szCs w:val="24"/>
        </w:rPr>
        <w:t>Маслова Анна</w:t>
      </w:r>
      <w:r w:rsidRPr="00034525">
        <w:rPr>
          <w:rFonts w:ascii="Times New Roman" w:eastAsia="Times New Roman" w:hAnsi="Times New Roman" w:cs="Times New Roman"/>
          <w:i/>
          <w:sz w:val="24"/>
          <w:szCs w:val="24"/>
        </w:rPr>
        <w:t xml:space="preserve">, </w:t>
      </w:r>
      <w:r w:rsidR="00A4725B" w:rsidRPr="00034525">
        <w:rPr>
          <w:rFonts w:ascii="Times New Roman" w:eastAsia="Times New Roman" w:hAnsi="Times New Roman" w:cs="Times New Roman"/>
          <w:i/>
          <w:sz w:val="24"/>
          <w:szCs w:val="24"/>
        </w:rPr>
        <w:t>Маслова Анастасія</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Всеукраїнськ</w:t>
      </w:r>
      <w:r w:rsidR="00E80784" w:rsidRPr="00034525">
        <w:rPr>
          <w:rFonts w:ascii="Times New Roman" w:eastAsia="Times New Roman" w:hAnsi="Times New Roman" w:cs="Times New Roman"/>
          <w:sz w:val="24"/>
          <w:szCs w:val="24"/>
        </w:rPr>
        <w:t>а</w:t>
      </w:r>
      <w:r w:rsidRPr="00034525">
        <w:rPr>
          <w:rFonts w:ascii="Times New Roman" w:eastAsia="Times New Roman" w:hAnsi="Times New Roman" w:cs="Times New Roman"/>
          <w:sz w:val="24"/>
          <w:szCs w:val="24"/>
        </w:rPr>
        <w:t xml:space="preserve"> виставки-конкурс декоративно-ужиткового та образотворчого мистецтва «Знай і люби свій край»</w:t>
      </w:r>
    </w:p>
    <w:p w:rsidR="00A4725B" w:rsidRPr="00034525" w:rsidRDefault="00051E14" w:rsidP="00A4725B">
      <w:pPr>
        <w:spacing w:after="0" w:line="240" w:lineRule="auto"/>
        <w:rPr>
          <w:rFonts w:ascii="Times New Roman" w:eastAsia="Times New Roman" w:hAnsi="Times New Roman" w:cs="Times New Roman"/>
          <w:i/>
          <w:sz w:val="24"/>
          <w:szCs w:val="24"/>
        </w:rPr>
      </w:pPr>
      <w:r w:rsidRPr="00034525">
        <w:rPr>
          <w:rFonts w:ascii="Times New Roman" w:eastAsia="Times New Roman" w:hAnsi="Times New Roman" w:cs="Times New Roman"/>
          <w:i/>
          <w:sz w:val="24"/>
          <w:szCs w:val="24"/>
        </w:rPr>
        <w:t xml:space="preserve">Переможці </w:t>
      </w:r>
      <w:r w:rsidR="00A4725B" w:rsidRPr="00034525">
        <w:rPr>
          <w:rFonts w:ascii="Times New Roman" w:eastAsia="Times New Roman" w:hAnsi="Times New Roman" w:cs="Times New Roman"/>
          <w:i/>
          <w:sz w:val="24"/>
          <w:szCs w:val="24"/>
        </w:rPr>
        <w:t>Маслова Анна</w:t>
      </w:r>
      <w:r w:rsidRPr="00034525">
        <w:rPr>
          <w:rFonts w:ascii="Times New Roman" w:eastAsia="Times New Roman" w:hAnsi="Times New Roman" w:cs="Times New Roman"/>
          <w:i/>
          <w:sz w:val="24"/>
          <w:szCs w:val="24"/>
        </w:rPr>
        <w:t xml:space="preserve">, </w:t>
      </w:r>
      <w:r w:rsidR="00A4725B" w:rsidRPr="00034525">
        <w:rPr>
          <w:rFonts w:ascii="Times New Roman" w:eastAsia="Times New Roman" w:hAnsi="Times New Roman" w:cs="Times New Roman"/>
          <w:i/>
          <w:sz w:val="24"/>
          <w:szCs w:val="24"/>
        </w:rPr>
        <w:t>Маслова Анастасія</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М</w:t>
      </w:r>
      <w:r w:rsidR="00A4725B" w:rsidRPr="00034525">
        <w:rPr>
          <w:rFonts w:ascii="Times New Roman" w:eastAsia="Times New Roman" w:hAnsi="Times New Roman" w:cs="Times New Roman"/>
          <w:sz w:val="24"/>
          <w:szCs w:val="24"/>
        </w:rPr>
        <w:t xml:space="preserve">іського фестивалю народної творчості «Весна рудани» </w:t>
      </w:r>
    </w:p>
    <w:p w:rsidR="00A4725B" w:rsidRPr="00034525" w:rsidRDefault="00051E1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Переможці </w:t>
      </w:r>
      <w:r w:rsidR="00A4725B" w:rsidRPr="00034525">
        <w:rPr>
          <w:rFonts w:ascii="Times New Roman" w:eastAsia="Times New Roman" w:hAnsi="Times New Roman" w:cs="Times New Roman"/>
          <w:sz w:val="24"/>
          <w:szCs w:val="24"/>
        </w:rPr>
        <w:t>Маслова Анна</w:t>
      </w:r>
      <w:r w:rsidRPr="00034525">
        <w:rPr>
          <w:rFonts w:ascii="Times New Roman" w:eastAsia="Times New Roman" w:hAnsi="Times New Roman" w:cs="Times New Roman"/>
          <w:sz w:val="24"/>
          <w:szCs w:val="24"/>
        </w:rPr>
        <w:t xml:space="preserve">, </w:t>
      </w:r>
      <w:r w:rsidR="00A4725B" w:rsidRPr="00034525">
        <w:rPr>
          <w:rFonts w:ascii="Times New Roman" w:eastAsia="Times New Roman" w:hAnsi="Times New Roman" w:cs="Times New Roman"/>
          <w:sz w:val="24"/>
          <w:szCs w:val="24"/>
        </w:rPr>
        <w:t>Теслюк Поліна</w:t>
      </w:r>
      <w:r w:rsidRPr="00034525">
        <w:rPr>
          <w:rFonts w:ascii="Times New Roman" w:eastAsia="Times New Roman" w:hAnsi="Times New Roman" w:cs="Times New Roman"/>
          <w:sz w:val="24"/>
          <w:szCs w:val="24"/>
        </w:rPr>
        <w:t xml:space="preserve">, </w:t>
      </w:r>
      <w:r w:rsidR="00A4725B" w:rsidRPr="00034525">
        <w:rPr>
          <w:rFonts w:ascii="Times New Roman" w:eastAsia="Times New Roman" w:hAnsi="Times New Roman" w:cs="Times New Roman"/>
          <w:sz w:val="24"/>
          <w:szCs w:val="24"/>
        </w:rPr>
        <w:t xml:space="preserve">Теслюк Дар`я </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Міський конкурс дитячих малюнків « what is Krivoy Rog?»</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Щербаченко Д</w:t>
      </w:r>
      <w:r w:rsidR="00051E14" w:rsidRPr="00034525">
        <w:rPr>
          <w:rFonts w:ascii="Times New Roman" w:eastAsia="Times New Roman" w:hAnsi="Times New Roman" w:cs="Times New Roman"/>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Понамарчук М</w:t>
      </w:r>
      <w:r w:rsidR="00051E14" w:rsidRPr="00034525">
        <w:rPr>
          <w:rFonts w:ascii="Times New Roman" w:eastAsia="Times New Roman" w:hAnsi="Times New Roman" w:cs="Times New Roman"/>
          <w:sz w:val="24"/>
          <w:szCs w:val="24"/>
        </w:rPr>
        <w:t xml:space="preserve"> ІІ місце</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Міський конкурс </w:t>
      </w:r>
      <w:r w:rsidR="00A4725B" w:rsidRPr="00034525">
        <w:rPr>
          <w:rFonts w:ascii="Times New Roman" w:eastAsia="Times New Roman" w:hAnsi="Times New Roman" w:cs="Times New Roman"/>
          <w:sz w:val="24"/>
          <w:szCs w:val="24"/>
        </w:rPr>
        <w:t>« Обдаровані діти надія- Криворіжжя»</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Поліна</w:t>
      </w:r>
      <w:r w:rsidR="00051E14" w:rsidRPr="00034525">
        <w:rPr>
          <w:rFonts w:ascii="Times New Roman" w:eastAsia="Times New Roman" w:hAnsi="Times New Roman" w:cs="Times New Roman"/>
          <w:sz w:val="24"/>
          <w:szCs w:val="24"/>
        </w:rPr>
        <w:t xml:space="preserve"> переможець</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Обласний етап конкурсу юних художників «Собори наших душ»</w:t>
      </w:r>
    </w:p>
    <w:p w:rsidR="00A4725B" w:rsidRPr="00034525" w:rsidRDefault="00051E1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Переможці </w:t>
      </w:r>
      <w:r w:rsidR="00A4725B" w:rsidRPr="00034525">
        <w:rPr>
          <w:rFonts w:ascii="Times New Roman" w:eastAsia="Times New Roman" w:hAnsi="Times New Roman" w:cs="Times New Roman"/>
          <w:sz w:val="24"/>
          <w:szCs w:val="24"/>
        </w:rPr>
        <w:t>Маслова Анна</w:t>
      </w:r>
      <w:r w:rsidRPr="00034525">
        <w:rPr>
          <w:rFonts w:ascii="Times New Roman" w:eastAsia="Times New Roman" w:hAnsi="Times New Roman" w:cs="Times New Roman"/>
          <w:sz w:val="24"/>
          <w:szCs w:val="24"/>
        </w:rPr>
        <w:t xml:space="preserve">, </w:t>
      </w:r>
      <w:r w:rsidR="00A4725B" w:rsidRPr="00034525">
        <w:rPr>
          <w:rFonts w:ascii="Times New Roman" w:eastAsia="Times New Roman" w:hAnsi="Times New Roman" w:cs="Times New Roman"/>
          <w:sz w:val="24"/>
          <w:szCs w:val="24"/>
        </w:rPr>
        <w:t>Теслюк Поліна</w:t>
      </w:r>
      <w:r w:rsidRPr="00034525">
        <w:rPr>
          <w:rFonts w:ascii="Times New Roman" w:eastAsia="Times New Roman" w:hAnsi="Times New Roman" w:cs="Times New Roman"/>
          <w:sz w:val="24"/>
          <w:szCs w:val="24"/>
        </w:rPr>
        <w:t>,</w:t>
      </w:r>
      <w:r w:rsidR="00A4725B" w:rsidRPr="00034525">
        <w:rPr>
          <w:rFonts w:ascii="Times New Roman" w:eastAsia="Times New Roman" w:hAnsi="Times New Roman" w:cs="Times New Roman"/>
          <w:sz w:val="24"/>
          <w:szCs w:val="24"/>
        </w:rPr>
        <w:t xml:space="preserve">Теслюк Дар`я </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П</w:t>
      </w:r>
      <w:r w:rsidR="00A4725B" w:rsidRPr="00034525">
        <w:rPr>
          <w:rFonts w:ascii="Times New Roman" w:eastAsia="Times New Roman" w:hAnsi="Times New Roman" w:cs="Times New Roman"/>
          <w:sz w:val="24"/>
          <w:szCs w:val="24"/>
        </w:rPr>
        <w:t>риродоохоронного конкурсу «Збережемо птаха-збережемо дерево-збережемо Землю»</w:t>
      </w:r>
    </w:p>
    <w:p w:rsidR="00A4725B" w:rsidRPr="00034525" w:rsidRDefault="00051E1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i/>
          <w:sz w:val="24"/>
          <w:szCs w:val="24"/>
        </w:rPr>
        <w:t xml:space="preserve">Переможці </w:t>
      </w:r>
      <w:r w:rsidR="00A4725B" w:rsidRPr="00034525">
        <w:rPr>
          <w:rFonts w:ascii="Times New Roman" w:eastAsia="Times New Roman" w:hAnsi="Times New Roman" w:cs="Times New Roman"/>
          <w:i/>
          <w:sz w:val="24"/>
          <w:szCs w:val="24"/>
        </w:rPr>
        <w:t>Маслова Анастасія</w:t>
      </w:r>
      <w:r w:rsidRPr="00034525">
        <w:rPr>
          <w:rFonts w:ascii="Times New Roman" w:eastAsia="Times New Roman" w:hAnsi="Times New Roman" w:cs="Times New Roman"/>
          <w:i/>
          <w:sz w:val="24"/>
          <w:szCs w:val="24"/>
        </w:rPr>
        <w:t xml:space="preserve">, </w:t>
      </w:r>
      <w:r w:rsidR="00A4725B" w:rsidRPr="00034525">
        <w:rPr>
          <w:rFonts w:ascii="Times New Roman" w:eastAsia="Times New Roman" w:hAnsi="Times New Roman" w:cs="Times New Roman"/>
          <w:sz w:val="24"/>
          <w:szCs w:val="24"/>
        </w:rPr>
        <w:t>Теслюк Поліна</w:t>
      </w:r>
      <w:r w:rsidRPr="00034525">
        <w:rPr>
          <w:rFonts w:ascii="Times New Roman" w:eastAsia="Times New Roman" w:hAnsi="Times New Roman" w:cs="Times New Roman"/>
          <w:sz w:val="24"/>
          <w:szCs w:val="24"/>
        </w:rPr>
        <w:t xml:space="preserve">, </w:t>
      </w:r>
      <w:r w:rsidR="00A4725B" w:rsidRPr="00034525">
        <w:rPr>
          <w:rFonts w:ascii="Times New Roman" w:eastAsia="Times New Roman" w:hAnsi="Times New Roman" w:cs="Times New Roman"/>
          <w:sz w:val="24"/>
          <w:szCs w:val="24"/>
        </w:rPr>
        <w:t>Теслюк Дар`я</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Всеукраїнський конкурс дитячого малюнку «Птах року-2020»</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Щербаченко Діна </w:t>
      </w:r>
      <w:r w:rsidR="00200022" w:rsidRPr="00034525">
        <w:rPr>
          <w:rFonts w:ascii="Times New Roman" w:eastAsia="Times New Roman" w:hAnsi="Times New Roman" w:cs="Times New Roman"/>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Полячек Варвара </w:t>
      </w:r>
      <w:r w:rsidR="00200022" w:rsidRPr="00034525">
        <w:rPr>
          <w:rFonts w:ascii="Times New Roman" w:eastAsia="Times New Roman" w:hAnsi="Times New Roman" w:cs="Times New Roman"/>
          <w:sz w:val="24"/>
          <w:szCs w:val="24"/>
        </w:rPr>
        <w:t>ІІ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Поліна</w:t>
      </w:r>
      <w:r w:rsidR="00200022" w:rsidRPr="00034525">
        <w:rPr>
          <w:rFonts w:ascii="Times New Roman" w:eastAsia="Times New Roman" w:hAnsi="Times New Roman" w:cs="Times New Roman"/>
          <w:sz w:val="24"/>
          <w:szCs w:val="24"/>
        </w:rPr>
        <w:t xml:space="preserve"> ІІ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Всеукраїнський заочний конкурс дитячо та юнацької творчості «Мій домашній улюбленець» </w:t>
      </w:r>
    </w:p>
    <w:p w:rsidR="00A4725B" w:rsidRPr="00034525" w:rsidRDefault="00200022"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Переможці Т</w:t>
      </w:r>
      <w:r w:rsidR="00A4725B" w:rsidRPr="00034525">
        <w:rPr>
          <w:rFonts w:ascii="Times New Roman" w:eastAsia="Times New Roman" w:hAnsi="Times New Roman" w:cs="Times New Roman"/>
          <w:sz w:val="24"/>
          <w:szCs w:val="24"/>
        </w:rPr>
        <w:t>еслюк Поліна</w:t>
      </w:r>
      <w:r w:rsidRPr="00034525">
        <w:rPr>
          <w:rFonts w:ascii="Times New Roman" w:eastAsia="Times New Roman" w:hAnsi="Times New Roman" w:cs="Times New Roman"/>
          <w:sz w:val="24"/>
          <w:szCs w:val="24"/>
        </w:rPr>
        <w:t>,</w:t>
      </w:r>
      <w:r w:rsidR="00A4725B" w:rsidRPr="00034525">
        <w:rPr>
          <w:rFonts w:ascii="Times New Roman" w:eastAsia="Times New Roman" w:hAnsi="Times New Roman" w:cs="Times New Roman"/>
          <w:sz w:val="24"/>
          <w:szCs w:val="24"/>
        </w:rPr>
        <w:t>Теслюк Дар`я</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Всеукраїнський конкурс дитячого малюнку «Збережемо грунти рідної України»</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Поліна</w:t>
      </w:r>
      <w:r w:rsidR="00200022" w:rsidRPr="00034525">
        <w:rPr>
          <w:rFonts w:ascii="Times New Roman" w:eastAsia="Times New Roman" w:hAnsi="Times New Roman" w:cs="Times New Roman"/>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Дар`я</w:t>
      </w:r>
      <w:r w:rsidR="00200022" w:rsidRPr="00034525">
        <w:rPr>
          <w:rFonts w:ascii="Times New Roman" w:eastAsia="Times New Roman" w:hAnsi="Times New Roman" w:cs="Times New Roman"/>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Всеукраїнський конкурс дитячої творчості « Великодні дзвони»</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Поліна</w:t>
      </w:r>
      <w:r w:rsidR="00200022" w:rsidRPr="00034525">
        <w:rPr>
          <w:rFonts w:ascii="Times New Roman" w:eastAsia="Times New Roman" w:hAnsi="Times New Roman" w:cs="Times New Roman"/>
          <w:sz w:val="24"/>
          <w:szCs w:val="24"/>
        </w:rPr>
        <w:t xml:space="preserve"> ІІ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Дар`я</w:t>
      </w:r>
      <w:r w:rsidR="00200022" w:rsidRPr="00034525">
        <w:rPr>
          <w:rFonts w:ascii="Times New Roman" w:eastAsia="Times New Roman" w:hAnsi="Times New Roman" w:cs="Times New Roman"/>
          <w:sz w:val="24"/>
          <w:szCs w:val="24"/>
        </w:rPr>
        <w:t xml:space="preserve"> ІІІ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Всеукраїнський конкурс «Кривий Ріг-пам`ятає»</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Поліна</w:t>
      </w:r>
      <w:r w:rsidR="00200022" w:rsidRPr="00034525">
        <w:rPr>
          <w:rFonts w:ascii="Times New Roman" w:eastAsia="Times New Roman" w:hAnsi="Times New Roman" w:cs="Times New Roman"/>
          <w:sz w:val="24"/>
          <w:szCs w:val="24"/>
        </w:rPr>
        <w:t xml:space="preserve">, </w:t>
      </w:r>
      <w:r w:rsidRPr="00034525">
        <w:rPr>
          <w:rFonts w:ascii="Times New Roman" w:eastAsia="Times New Roman" w:hAnsi="Times New Roman" w:cs="Times New Roman"/>
          <w:sz w:val="24"/>
          <w:szCs w:val="24"/>
        </w:rPr>
        <w:t>Теслюк Дар`я</w:t>
      </w:r>
      <w:r w:rsidR="00200022" w:rsidRPr="00034525">
        <w:rPr>
          <w:rFonts w:ascii="Times New Roman" w:eastAsia="Times New Roman" w:hAnsi="Times New Roman" w:cs="Times New Roman"/>
          <w:sz w:val="24"/>
          <w:szCs w:val="24"/>
        </w:rPr>
        <w:t xml:space="preserve"> – І місця </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Всеукраїнський конкурс Noosphere Space Ant  Challenge</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Поліна</w:t>
      </w:r>
      <w:r w:rsidR="00200022" w:rsidRPr="00034525">
        <w:rPr>
          <w:rFonts w:ascii="Times New Roman" w:eastAsia="Times New Roman" w:hAnsi="Times New Roman" w:cs="Times New Roman"/>
          <w:sz w:val="24"/>
          <w:szCs w:val="24"/>
        </w:rPr>
        <w:t xml:space="preserve"> І місце</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Всеукраїнський челендж  « Вишиванка –серце України,зіткане з любов’ю»</w:t>
      </w:r>
    </w:p>
    <w:p w:rsidR="00A4725B" w:rsidRPr="00034525" w:rsidRDefault="00200022"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lastRenderedPageBreak/>
        <w:t>Переможці Т</w:t>
      </w:r>
      <w:r w:rsidR="00A4725B" w:rsidRPr="00034525">
        <w:rPr>
          <w:rFonts w:ascii="Times New Roman" w:eastAsia="Times New Roman" w:hAnsi="Times New Roman" w:cs="Times New Roman"/>
          <w:sz w:val="24"/>
          <w:szCs w:val="24"/>
        </w:rPr>
        <w:t>еслюк Поліна</w:t>
      </w:r>
      <w:r w:rsidRPr="00034525">
        <w:rPr>
          <w:rFonts w:ascii="Times New Roman" w:eastAsia="Times New Roman" w:hAnsi="Times New Roman" w:cs="Times New Roman"/>
          <w:sz w:val="24"/>
          <w:szCs w:val="24"/>
        </w:rPr>
        <w:t xml:space="preserve">, </w:t>
      </w:r>
      <w:r w:rsidR="00A4725B" w:rsidRPr="00034525">
        <w:rPr>
          <w:rFonts w:ascii="Times New Roman" w:eastAsia="Times New Roman" w:hAnsi="Times New Roman" w:cs="Times New Roman"/>
          <w:sz w:val="24"/>
          <w:szCs w:val="24"/>
        </w:rPr>
        <w:t>Теслюк Дар`я</w:t>
      </w:r>
      <w:r w:rsidRPr="00034525">
        <w:rPr>
          <w:rFonts w:ascii="Times New Roman" w:eastAsia="Times New Roman" w:hAnsi="Times New Roman" w:cs="Times New Roman"/>
          <w:sz w:val="24"/>
          <w:szCs w:val="24"/>
        </w:rPr>
        <w:t xml:space="preserve">, </w:t>
      </w:r>
      <w:r w:rsidR="00A4725B" w:rsidRPr="00034525">
        <w:rPr>
          <w:rFonts w:ascii="Times New Roman" w:eastAsia="Times New Roman" w:hAnsi="Times New Roman" w:cs="Times New Roman"/>
          <w:sz w:val="24"/>
          <w:szCs w:val="24"/>
        </w:rPr>
        <w:t>Іванова Віолетта</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Всеукраїнська акція   « Правнуки пам`ятають» </w:t>
      </w:r>
    </w:p>
    <w:p w:rsidR="00A4725B" w:rsidRPr="00034525" w:rsidRDefault="00200022"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Переможці </w:t>
      </w:r>
      <w:r w:rsidR="00A4725B" w:rsidRPr="00034525">
        <w:rPr>
          <w:rFonts w:ascii="Times New Roman" w:eastAsia="Times New Roman" w:hAnsi="Times New Roman" w:cs="Times New Roman"/>
          <w:sz w:val="24"/>
          <w:szCs w:val="24"/>
        </w:rPr>
        <w:t>Теслюк Поліна</w:t>
      </w:r>
      <w:r w:rsidRPr="00034525">
        <w:rPr>
          <w:rFonts w:ascii="Times New Roman" w:eastAsia="Times New Roman" w:hAnsi="Times New Roman" w:cs="Times New Roman"/>
          <w:sz w:val="24"/>
          <w:szCs w:val="24"/>
        </w:rPr>
        <w:t xml:space="preserve">, </w:t>
      </w:r>
      <w:r w:rsidR="00A4725B" w:rsidRPr="00034525">
        <w:rPr>
          <w:rFonts w:ascii="Times New Roman" w:eastAsia="Times New Roman" w:hAnsi="Times New Roman" w:cs="Times New Roman"/>
          <w:sz w:val="24"/>
          <w:szCs w:val="24"/>
        </w:rPr>
        <w:t>Теслюк Дар`я</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Всеукраїнська акція   </w:t>
      </w:r>
      <w:r w:rsidR="00A4725B" w:rsidRPr="00034525">
        <w:rPr>
          <w:rFonts w:ascii="Times New Roman" w:eastAsia="Times New Roman" w:hAnsi="Times New Roman" w:cs="Times New Roman"/>
          <w:sz w:val="24"/>
          <w:szCs w:val="24"/>
        </w:rPr>
        <w:t xml:space="preserve"> « Жива пам`ять»</w:t>
      </w:r>
      <w:r w:rsidR="00200022" w:rsidRPr="00034525">
        <w:rPr>
          <w:rFonts w:ascii="Times New Roman" w:eastAsia="Times New Roman" w:hAnsi="Times New Roman" w:cs="Times New Roman"/>
          <w:sz w:val="24"/>
          <w:szCs w:val="24"/>
        </w:rPr>
        <w:t xml:space="preserve"> </w:t>
      </w:r>
    </w:p>
    <w:p w:rsidR="00A4725B" w:rsidRPr="00034525" w:rsidRDefault="00A4725B"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Теслюк Поліна</w:t>
      </w:r>
      <w:r w:rsidR="00200022" w:rsidRPr="00034525">
        <w:rPr>
          <w:rFonts w:ascii="Times New Roman" w:eastAsia="Times New Roman" w:hAnsi="Times New Roman" w:cs="Times New Roman"/>
          <w:sz w:val="24"/>
          <w:szCs w:val="24"/>
        </w:rPr>
        <w:t xml:space="preserve"> - переможець</w:t>
      </w:r>
    </w:p>
    <w:p w:rsidR="00B77820" w:rsidRPr="00034525" w:rsidRDefault="00B77820" w:rsidP="00B77820">
      <w:pPr>
        <w:spacing w:after="0" w:line="240" w:lineRule="auto"/>
        <w:rPr>
          <w:rFonts w:ascii="Times New Roman" w:eastAsia="Calibri" w:hAnsi="Times New Roman" w:cs="Times New Roman"/>
          <w:sz w:val="20"/>
          <w:szCs w:val="20"/>
          <w:lang w:eastAsia="en-US"/>
        </w:rPr>
      </w:pPr>
      <w:r w:rsidRPr="00034525">
        <w:rPr>
          <w:rFonts w:ascii="Times New Roman" w:eastAsia="Calibri" w:hAnsi="Times New Roman" w:cs="Times New Roman"/>
          <w:sz w:val="20"/>
          <w:szCs w:val="20"/>
          <w:lang w:eastAsia="en-US"/>
        </w:rPr>
        <w:t xml:space="preserve">У Всеукраїнському  пізнавальному  конкурсі «Я - Людина», під керівництвом заступника директора з НВР Шевченко Т.Г.  взяло участь 9 учнів, І місце   зайняли 2 учні, ІІ місце – 5 учнів, ІІІ місце – 2 учні. </w:t>
      </w:r>
    </w:p>
    <w:p w:rsidR="00B77820" w:rsidRPr="00034525" w:rsidRDefault="00B77820" w:rsidP="00B77820">
      <w:pPr>
        <w:spacing w:after="0"/>
        <w:rPr>
          <w:rFonts w:ascii="Times New Roman" w:hAnsi="Times New Roman" w:cs="Times New Roman"/>
          <w:b/>
          <w:sz w:val="24"/>
          <w:szCs w:val="24"/>
          <w:u w:val="single"/>
        </w:rPr>
      </w:pPr>
    </w:p>
    <w:p w:rsidR="00D0382C" w:rsidRPr="008545EE" w:rsidRDefault="00D0382C" w:rsidP="00B77820">
      <w:pPr>
        <w:spacing w:after="0"/>
        <w:rPr>
          <w:rFonts w:ascii="Times New Roman" w:hAnsi="Times New Roman" w:cs="Times New Roman"/>
          <w:sz w:val="24"/>
          <w:szCs w:val="24"/>
        </w:rPr>
      </w:pPr>
      <w:r w:rsidRPr="008545EE">
        <w:rPr>
          <w:rFonts w:ascii="Times New Roman" w:hAnsi="Times New Roman" w:cs="Times New Roman"/>
          <w:sz w:val="24"/>
          <w:szCs w:val="24"/>
        </w:rPr>
        <w:t>Переможці у</w:t>
      </w:r>
      <w:r w:rsidR="00200022" w:rsidRPr="008545EE">
        <w:rPr>
          <w:rFonts w:ascii="Times New Roman" w:hAnsi="Times New Roman" w:cs="Times New Roman"/>
          <w:sz w:val="24"/>
          <w:szCs w:val="24"/>
        </w:rPr>
        <w:t xml:space="preserve"> Всеукраїнській природоохоронній акції «Годівничка» </w:t>
      </w:r>
      <w:r w:rsidR="00E255F2" w:rsidRPr="008545EE">
        <w:rPr>
          <w:rFonts w:ascii="Times New Roman" w:hAnsi="Times New Roman" w:cs="Times New Roman"/>
          <w:sz w:val="24"/>
          <w:szCs w:val="24"/>
        </w:rPr>
        <w:t xml:space="preserve">серед педагогічних працівників вчитель почткових класів </w:t>
      </w:r>
      <w:r w:rsidRPr="008545EE">
        <w:rPr>
          <w:rFonts w:ascii="Times New Roman" w:hAnsi="Times New Roman" w:cs="Times New Roman"/>
          <w:sz w:val="24"/>
          <w:szCs w:val="24"/>
        </w:rPr>
        <w:t>Потапенко І.М.</w:t>
      </w:r>
      <w:r w:rsidR="00E255F2" w:rsidRPr="008545EE">
        <w:rPr>
          <w:rFonts w:ascii="Times New Roman" w:hAnsi="Times New Roman" w:cs="Times New Roman"/>
          <w:sz w:val="24"/>
          <w:szCs w:val="24"/>
        </w:rPr>
        <w:t xml:space="preserve"> (номінація )</w:t>
      </w:r>
    </w:p>
    <w:p w:rsidR="00200022" w:rsidRPr="008545EE" w:rsidRDefault="00E255F2" w:rsidP="00B77820">
      <w:pPr>
        <w:spacing w:after="0"/>
        <w:rPr>
          <w:rFonts w:ascii="Times New Roman" w:hAnsi="Times New Roman" w:cs="Times New Roman"/>
          <w:sz w:val="24"/>
          <w:szCs w:val="24"/>
        </w:rPr>
      </w:pPr>
      <w:r w:rsidRPr="008545EE">
        <w:rPr>
          <w:rFonts w:ascii="Times New Roman" w:hAnsi="Times New Roman" w:cs="Times New Roman"/>
          <w:sz w:val="24"/>
          <w:szCs w:val="24"/>
        </w:rPr>
        <w:t xml:space="preserve">Серед учнів </w:t>
      </w:r>
      <w:r w:rsidR="00200022" w:rsidRPr="008545EE">
        <w:rPr>
          <w:rFonts w:ascii="Times New Roman" w:hAnsi="Times New Roman" w:cs="Times New Roman"/>
          <w:sz w:val="24"/>
          <w:szCs w:val="24"/>
        </w:rPr>
        <w:t xml:space="preserve">Теслюк Поліна (керівник гуртка Теслюк Г.О.), </w:t>
      </w:r>
    </w:p>
    <w:p w:rsidR="00200022" w:rsidRPr="008545EE" w:rsidRDefault="00D0382C" w:rsidP="00B77820">
      <w:pPr>
        <w:spacing w:after="0"/>
        <w:rPr>
          <w:rFonts w:ascii="Times New Roman" w:hAnsi="Times New Roman" w:cs="Times New Roman"/>
          <w:sz w:val="24"/>
          <w:szCs w:val="24"/>
        </w:rPr>
      </w:pPr>
      <w:r w:rsidRPr="008545EE">
        <w:rPr>
          <w:rFonts w:ascii="Times New Roman" w:hAnsi="Times New Roman" w:cs="Times New Roman"/>
          <w:sz w:val="24"/>
          <w:szCs w:val="24"/>
        </w:rPr>
        <w:t>к</w:t>
      </w:r>
      <w:r w:rsidR="00200022" w:rsidRPr="008545EE">
        <w:rPr>
          <w:rFonts w:ascii="Times New Roman" w:hAnsi="Times New Roman" w:cs="Times New Roman"/>
          <w:sz w:val="24"/>
          <w:szCs w:val="24"/>
        </w:rPr>
        <w:t>олектив 1-А класу (класний керівник Потапенко І.М.)</w:t>
      </w:r>
    </w:p>
    <w:p w:rsidR="00D0382C" w:rsidRPr="000D505E" w:rsidRDefault="008545EE" w:rsidP="00B77820">
      <w:pPr>
        <w:spacing w:after="0"/>
        <w:rPr>
          <w:rFonts w:ascii="Times New Roman" w:hAnsi="Times New Roman" w:cs="Times New Roman"/>
          <w:sz w:val="24"/>
          <w:szCs w:val="24"/>
        </w:rPr>
      </w:pPr>
      <w:r w:rsidRPr="000D505E">
        <w:rPr>
          <w:rFonts w:ascii="Times New Roman" w:hAnsi="Times New Roman" w:cs="Times New Roman"/>
          <w:sz w:val="24"/>
          <w:szCs w:val="24"/>
        </w:rPr>
        <w:t>К</w:t>
      </w:r>
      <w:r w:rsidR="00D0382C" w:rsidRPr="000D505E">
        <w:rPr>
          <w:rFonts w:ascii="Times New Roman" w:hAnsi="Times New Roman" w:cs="Times New Roman"/>
          <w:sz w:val="24"/>
          <w:szCs w:val="24"/>
        </w:rPr>
        <w:t xml:space="preserve">рім того, </w:t>
      </w:r>
      <w:r w:rsidR="00E255F2" w:rsidRPr="000D505E">
        <w:rPr>
          <w:rFonts w:ascii="Times New Roman" w:hAnsi="Times New Roman" w:cs="Times New Roman"/>
          <w:sz w:val="24"/>
          <w:szCs w:val="24"/>
        </w:rPr>
        <w:t xml:space="preserve">Національним еколого-натуралістичним центром Міністерства освіти і науки України  </w:t>
      </w:r>
      <w:r w:rsidR="00D0382C" w:rsidRPr="000D505E">
        <w:rPr>
          <w:rFonts w:ascii="Times New Roman" w:hAnsi="Times New Roman" w:cs="Times New Roman"/>
          <w:sz w:val="24"/>
          <w:szCs w:val="24"/>
        </w:rPr>
        <w:t>виносяться подяки за  залучення учнівської молоді до активної природоохоронної діяльності наш</w:t>
      </w:r>
      <w:r w:rsidR="00E255F2" w:rsidRPr="000D505E">
        <w:rPr>
          <w:rFonts w:ascii="Times New Roman" w:hAnsi="Times New Roman" w:cs="Times New Roman"/>
          <w:sz w:val="24"/>
          <w:szCs w:val="24"/>
        </w:rPr>
        <w:t>им</w:t>
      </w:r>
      <w:r w:rsidR="00D0382C" w:rsidRPr="000D505E">
        <w:rPr>
          <w:rFonts w:ascii="Times New Roman" w:hAnsi="Times New Roman" w:cs="Times New Roman"/>
          <w:sz w:val="24"/>
          <w:szCs w:val="24"/>
        </w:rPr>
        <w:t xml:space="preserve"> педагог</w:t>
      </w:r>
      <w:r w:rsidR="00E255F2" w:rsidRPr="000D505E">
        <w:rPr>
          <w:rFonts w:ascii="Times New Roman" w:hAnsi="Times New Roman" w:cs="Times New Roman"/>
          <w:sz w:val="24"/>
          <w:szCs w:val="24"/>
        </w:rPr>
        <w:t>ам</w:t>
      </w:r>
      <w:r w:rsidR="00D0382C" w:rsidRPr="000D505E">
        <w:rPr>
          <w:rFonts w:ascii="Times New Roman" w:hAnsi="Times New Roman" w:cs="Times New Roman"/>
          <w:sz w:val="24"/>
          <w:szCs w:val="24"/>
        </w:rPr>
        <w:t xml:space="preserve">  Потапеко І.М. та Теслюк Г.О.</w:t>
      </w:r>
    </w:p>
    <w:p w:rsidR="008545EE" w:rsidRPr="000D505E" w:rsidRDefault="008545EE" w:rsidP="008545EE">
      <w:pPr>
        <w:rPr>
          <w:rFonts w:ascii="Times New Roman" w:hAnsi="Times New Roman" w:cs="Times New Roman"/>
          <w:bCs/>
          <w:iCs/>
          <w:sz w:val="24"/>
          <w:szCs w:val="24"/>
        </w:rPr>
      </w:pPr>
      <w:r w:rsidRPr="000D505E">
        <w:rPr>
          <w:rFonts w:ascii="Times New Roman" w:hAnsi="Times New Roman" w:cs="Times New Roman"/>
          <w:bCs/>
          <w:iCs/>
          <w:sz w:val="24"/>
          <w:szCs w:val="24"/>
        </w:rPr>
        <w:t>Переможцями  Міжнародного мовно-літературного конкурсу імені Тараса Шевченка стали учні нашого закладу Крилова Анастасія ІІ місце  (крівник Гордієнко С.А.), Логвін Сергій ІІ місце (керівник Кагляк В.П.).</w:t>
      </w:r>
    </w:p>
    <w:p w:rsidR="000D505E" w:rsidRPr="000D505E" w:rsidRDefault="000D505E" w:rsidP="00A4725B">
      <w:pPr>
        <w:spacing w:after="0" w:line="240" w:lineRule="auto"/>
        <w:rPr>
          <w:rFonts w:ascii="Times New Roman" w:eastAsia="Times New Roman" w:hAnsi="Times New Roman" w:cs="Times New Roman"/>
          <w:sz w:val="24"/>
          <w:szCs w:val="24"/>
        </w:rPr>
      </w:pPr>
      <w:r w:rsidRPr="000D505E">
        <w:rPr>
          <w:rFonts w:ascii="Times New Roman" w:eastAsia="Times New Roman" w:hAnsi="Times New Roman" w:cs="Times New Roman"/>
          <w:sz w:val="24"/>
          <w:szCs w:val="24"/>
        </w:rPr>
        <w:t xml:space="preserve">Переможцями районного етапу </w:t>
      </w:r>
      <w:r w:rsidRPr="000D505E">
        <w:rPr>
          <w:rFonts w:ascii="Times New Roman" w:hAnsi="Times New Roman" w:cs="Times New Roman"/>
          <w:bCs/>
          <w:sz w:val="24"/>
          <w:szCs w:val="24"/>
        </w:rPr>
        <w:t>Міжнародного конкурсу з української мови імені Петра Яцика</w:t>
      </w:r>
      <w:r w:rsidRPr="000D505E">
        <w:rPr>
          <w:rFonts w:ascii="Times New Roman" w:eastAsia="Times New Roman" w:hAnsi="Times New Roman" w:cs="Times New Roman"/>
          <w:sz w:val="24"/>
          <w:szCs w:val="24"/>
        </w:rPr>
        <w:t xml:space="preserve"> стали Нікітіна Анна ІІ місце (керівник Гордієнко С.А.),  Логвін Сергій ІІІ місце (керівник Кагляк В.П.)</w:t>
      </w:r>
    </w:p>
    <w:p w:rsidR="00A4725B" w:rsidRDefault="00034525" w:rsidP="00A4725B">
      <w:pPr>
        <w:spacing w:after="0" w:line="240" w:lineRule="auto"/>
        <w:rPr>
          <w:rFonts w:ascii="Times New Roman" w:eastAsia="Times New Roman" w:hAnsi="Times New Roman" w:cs="Times New Roman"/>
          <w:sz w:val="24"/>
          <w:szCs w:val="24"/>
        </w:rPr>
      </w:pPr>
      <w:r w:rsidRPr="000D505E">
        <w:rPr>
          <w:rFonts w:ascii="Times New Roman" w:eastAsia="Times New Roman" w:hAnsi="Times New Roman" w:cs="Times New Roman"/>
          <w:sz w:val="24"/>
          <w:szCs w:val="24"/>
        </w:rPr>
        <w:t>У  Всеукраїнському конкурсі з англійської</w:t>
      </w:r>
      <w:r w:rsidRPr="00034525">
        <w:rPr>
          <w:rFonts w:ascii="Times New Roman" w:eastAsia="Times New Roman" w:hAnsi="Times New Roman" w:cs="Times New Roman"/>
          <w:sz w:val="24"/>
          <w:szCs w:val="24"/>
        </w:rPr>
        <w:t xml:space="preserve"> мови «Грінвіч» отримало перемогу 11 учнів нашого закладу (керівник Айдарова Л.Л.)</w:t>
      </w:r>
      <w:r w:rsidR="008545EE">
        <w:rPr>
          <w:rFonts w:ascii="Times New Roman" w:eastAsia="Times New Roman" w:hAnsi="Times New Roman" w:cs="Times New Roman"/>
          <w:sz w:val="24"/>
          <w:szCs w:val="24"/>
        </w:rPr>
        <w:t>.</w:t>
      </w:r>
    </w:p>
    <w:p w:rsidR="008545EE" w:rsidRPr="00034525" w:rsidRDefault="008545EE" w:rsidP="00A4725B">
      <w:pPr>
        <w:spacing w:after="0" w:line="240" w:lineRule="auto"/>
        <w:rPr>
          <w:rFonts w:ascii="Times New Roman" w:eastAsia="Times New Roman" w:hAnsi="Times New Roman" w:cs="Times New Roman"/>
          <w:sz w:val="24"/>
          <w:szCs w:val="24"/>
        </w:rPr>
      </w:pPr>
    </w:p>
    <w:p w:rsidR="000D505E" w:rsidRDefault="000D505E" w:rsidP="00A47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ІІ місце у міському конкурсі екологічних відеороликів зайняли лідери учнівського самоврядування під керівництвом педагога-організатора Ніщик С.М. та практичного психолога Зражевської А.А.</w:t>
      </w:r>
    </w:p>
    <w:p w:rsidR="00A4725B" w:rsidRPr="00034525" w:rsidRDefault="00E80784" w:rsidP="00A4725B">
      <w:pPr>
        <w:spacing w:after="0" w:line="240" w:lineRule="auto"/>
        <w:rPr>
          <w:rFonts w:ascii="Times New Roman" w:eastAsia="Times New Roman" w:hAnsi="Times New Roman" w:cs="Times New Roman"/>
          <w:sz w:val="24"/>
          <w:szCs w:val="24"/>
        </w:rPr>
      </w:pPr>
      <w:r w:rsidRPr="00034525">
        <w:rPr>
          <w:rFonts w:ascii="Times New Roman" w:eastAsia="Times New Roman" w:hAnsi="Times New Roman" w:cs="Times New Roman"/>
          <w:sz w:val="24"/>
          <w:szCs w:val="24"/>
        </w:rPr>
        <w:t xml:space="preserve">Вчитель фізичної культури </w:t>
      </w:r>
      <w:r w:rsidR="00F350E1" w:rsidRPr="00034525">
        <w:rPr>
          <w:rFonts w:ascii="Times New Roman" w:eastAsia="Times New Roman" w:hAnsi="Times New Roman" w:cs="Times New Roman"/>
          <w:sz w:val="24"/>
          <w:szCs w:val="24"/>
        </w:rPr>
        <w:t xml:space="preserve">Патлань О.В. </w:t>
      </w:r>
      <w:r w:rsidRPr="00034525">
        <w:rPr>
          <w:rFonts w:ascii="Times New Roman" w:eastAsia="Times New Roman" w:hAnsi="Times New Roman" w:cs="Times New Roman"/>
          <w:sz w:val="24"/>
          <w:szCs w:val="24"/>
        </w:rPr>
        <w:t>із своїми вихованцями взяв участь у:</w:t>
      </w:r>
    </w:p>
    <w:p w:rsidR="00A4725B" w:rsidRPr="00034525" w:rsidRDefault="00A4725B" w:rsidP="00A4725B">
      <w:pPr>
        <w:spacing w:after="0" w:line="240" w:lineRule="auto"/>
        <w:ind w:firstLine="708"/>
        <w:jc w:val="both"/>
        <w:rPr>
          <w:rFonts w:ascii="Times New Roman" w:eastAsia="Calibri" w:hAnsi="Times New Roman" w:cs="Times New Roman"/>
          <w:sz w:val="24"/>
          <w:szCs w:val="24"/>
          <w:lang w:eastAsia="en-US"/>
        </w:rPr>
      </w:pPr>
      <w:r w:rsidRPr="00034525">
        <w:rPr>
          <w:rFonts w:ascii="Times New Roman" w:eastAsia="Calibri" w:hAnsi="Times New Roman" w:cs="Times New Roman"/>
          <w:sz w:val="24"/>
          <w:szCs w:val="24"/>
          <w:lang w:eastAsia="en-US"/>
        </w:rPr>
        <w:t>Районн</w:t>
      </w:r>
      <w:r w:rsidR="00E80784" w:rsidRPr="00034525">
        <w:rPr>
          <w:rFonts w:ascii="Times New Roman" w:eastAsia="Calibri" w:hAnsi="Times New Roman" w:cs="Times New Roman"/>
          <w:sz w:val="24"/>
          <w:szCs w:val="24"/>
          <w:lang w:eastAsia="en-US"/>
        </w:rPr>
        <w:t xml:space="preserve">их </w:t>
      </w:r>
      <w:r w:rsidRPr="00034525">
        <w:rPr>
          <w:rFonts w:ascii="Times New Roman" w:eastAsia="Calibri" w:hAnsi="Times New Roman" w:cs="Times New Roman"/>
          <w:sz w:val="24"/>
          <w:szCs w:val="24"/>
          <w:lang w:eastAsia="en-US"/>
        </w:rPr>
        <w:t>змаганнях зі стрітболу</w:t>
      </w:r>
    </w:p>
    <w:p w:rsidR="00A4725B" w:rsidRPr="00034525" w:rsidRDefault="00A4725B" w:rsidP="00A4725B">
      <w:pPr>
        <w:spacing w:after="0" w:line="240" w:lineRule="auto"/>
        <w:ind w:firstLine="708"/>
        <w:jc w:val="both"/>
        <w:rPr>
          <w:rFonts w:ascii="Times New Roman" w:eastAsia="Calibri" w:hAnsi="Times New Roman" w:cs="Times New Roman"/>
          <w:sz w:val="24"/>
          <w:szCs w:val="24"/>
          <w:lang w:eastAsia="en-US"/>
        </w:rPr>
      </w:pPr>
      <w:r w:rsidRPr="00034525">
        <w:rPr>
          <w:rFonts w:ascii="Times New Roman" w:eastAsia="Calibri" w:hAnsi="Times New Roman" w:cs="Times New Roman"/>
          <w:sz w:val="24"/>
          <w:szCs w:val="24"/>
          <w:lang w:eastAsia="en-US"/>
        </w:rPr>
        <w:t>Районн</w:t>
      </w:r>
      <w:r w:rsidR="00E80784" w:rsidRPr="00034525">
        <w:rPr>
          <w:rFonts w:ascii="Times New Roman" w:eastAsia="Calibri" w:hAnsi="Times New Roman" w:cs="Times New Roman"/>
          <w:sz w:val="24"/>
          <w:szCs w:val="24"/>
          <w:lang w:eastAsia="en-US"/>
        </w:rPr>
        <w:t>их</w:t>
      </w:r>
      <w:r w:rsidRPr="00034525">
        <w:rPr>
          <w:rFonts w:ascii="Times New Roman" w:eastAsia="Calibri" w:hAnsi="Times New Roman" w:cs="Times New Roman"/>
          <w:sz w:val="24"/>
          <w:szCs w:val="24"/>
          <w:lang w:eastAsia="en-US"/>
        </w:rPr>
        <w:t xml:space="preserve"> змаганнях з шашок</w:t>
      </w:r>
    </w:p>
    <w:p w:rsidR="00A4725B" w:rsidRPr="00034525" w:rsidRDefault="00A4725B" w:rsidP="00A4725B">
      <w:pPr>
        <w:spacing w:after="0" w:line="240" w:lineRule="auto"/>
        <w:ind w:firstLine="708"/>
        <w:jc w:val="both"/>
        <w:rPr>
          <w:rFonts w:ascii="Times New Roman" w:eastAsia="Calibri" w:hAnsi="Times New Roman" w:cs="Times New Roman"/>
          <w:sz w:val="24"/>
          <w:szCs w:val="24"/>
          <w:lang w:eastAsia="en-US"/>
        </w:rPr>
      </w:pPr>
      <w:r w:rsidRPr="00034525">
        <w:rPr>
          <w:rFonts w:ascii="Times New Roman" w:eastAsia="Calibri" w:hAnsi="Times New Roman" w:cs="Times New Roman"/>
          <w:sz w:val="24"/>
          <w:szCs w:val="24"/>
          <w:lang w:eastAsia="en-US"/>
        </w:rPr>
        <w:t>Онлайн-марафон</w:t>
      </w:r>
      <w:r w:rsidR="00E80784" w:rsidRPr="00034525">
        <w:rPr>
          <w:rFonts w:ascii="Times New Roman" w:eastAsia="Calibri" w:hAnsi="Times New Roman" w:cs="Times New Roman"/>
          <w:sz w:val="24"/>
          <w:szCs w:val="24"/>
          <w:lang w:eastAsia="en-US"/>
        </w:rPr>
        <w:t>і</w:t>
      </w:r>
      <w:r w:rsidRPr="00034525">
        <w:rPr>
          <w:rFonts w:ascii="Times New Roman" w:eastAsia="Calibri" w:hAnsi="Times New Roman" w:cs="Times New Roman"/>
          <w:sz w:val="24"/>
          <w:szCs w:val="24"/>
          <w:lang w:eastAsia="en-US"/>
        </w:rPr>
        <w:t xml:space="preserve"> присвяченому «Всесвітньо</w:t>
      </w:r>
      <w:r w:rsidR="00E80784" w:rsidRPr="00034525">
        <w:rPr>
          <w:rFonts w:ascii="Times New Roman" w:eastAsia="Calibri" w:hAnsi="Times New Roman" w:cs="Times New Roman"/>
          <w:sz w:val="24"/>
          <w:szCs w:val="24"/>
          <w:lang w:eastAsia="en-US"/>
        </w:rPr>
        <w:t>му</w:t>
      </w:r>
      <w:r w:rsidRPr="00034525">
        <w:rPr>
          <w:rFonts w:ascii="Times New Roman" w:eastAsia="Calibri" w:hAnsi="Times New Roman" w:cs="Times New Roman"/>
          <w:sz w:val="24"/>
          <w:szCs w:val="24"/>
          <w:lang w:eastAsia="en-US"/>
        </w:rPr>
        <w:t xml:space="preserve"> дн</w:t>
      </w:r>
      <w:r w:rsidR="00E80784" w:rsidRPr="00034525">
        <w:rPr>
          <w:rFonts w:ascii="Times New Roman" w:eastAsia="Calibri" w:hAnsi="Times New Roman" w:cs="Times New Roman"/>
          <w:sz w:val="24"/>
          <w:szCs w:val="24"/>
          <w:lang w:eastAsia="en-US"/>
        </w:rPr>
        <w:t>ю</w:t>
      </w:r>
      <w:r w:rsidRPr="00034525">
        <w:rPr>
          <w:rFonts w:ascii="Times New Roman" w:eastAsia="Calibri" w:hAnsi="Times New Roman" w:cs="Times New Roman"/>
          <w:sz w:val="24"/>
          <w:szCs w:val="24"/>
          <w:lang w:eastAsia="en-US"/>
        </w:rPr>
        <w:t xml:space="preserve"> здоров’я»</w:t>
      </w:r>
    </w:p>
    <w:p w:rsidR="00A4725B" w:rsidRPr="00034525" w:rsidRDefault="00A4725B" w:rsidP="00A4725B">
      <w:pPr>
        <w:spacing w:after="0" w:line="240" w:lineRule="auto"/>
        <w:ind w:firstLine="708"/>
        <w:jc w:val="both"/>
        <w:rPr>
          <w:rFonts w:ascii="Times New Roman" w:eastAsia="Calibri" w:hAnsi="Times New Roman" w:cs="Times New Roman"/>
          <w:sz w:val="24"/>
          <w:szCs w:val="24"/>
          <w:lang w:eastAsia="en-US"/>
        </w:rPr>
      </w:pPr>
      <w:r w:rsidRPr="00034525">
        <w:rPr>
          <w:rFonts w:ascii="Times New Roman" w:eastAsia="Calibri" w:hAnsi="Times New Roman" w:cs="Times New Roman"/>
          <w:sz w:val="24"/>
          <w:szCs w:val="24"/>
          <w:lang w:eastAsia="en-US"/>
        </w:rPr>
        <w:t>Спортивному онлайн-конкурсі «Вище, швидше, сильніше!»</w:t>
      </w:r>
    </w:p>
    <w:p w:rsidR="00A4725B" w:rsidRPr="00947E5F" w:rsidRDefault="00A4725B" w:rsidP="00A4725B">
      <w:pPr>
        <w:spacing w:after="0" w:line="240" w:lineRule="auto"/>
        <w:rPr>
          <w:rFonts w:ascii="Times New Roman" w:eastAsia="Times New Roman" w:hAnsi="Times New Roman" w:cs="Times New Roman"/>
          <w:color w:val="FF0000"/>
          <w:sz w:val="24"/>
          <w:szCs w:val="24"/>
        </w:rPr>
      </w:pPr>
    </w:p>
    <w:p w:rsidR="00A4725B" w:rsidRPr="00947E5F" w:rsidRDefault="00A4725B" w:rsidP="0067588B">
      <w:pPr>
        <w:spacing w:after="0"/>
        <w:rPr>
          <w:rFonts w:ascii="Times New Roman" w:hAnsi="Times New Roman" w:cs="Times New Roman"/>
          <w:b/>
          <w:color w:val="FF0000"/>
          <w:sz w:val="24"/>
          <w:szCs w:val="24"/>
          <w:u w:val="single"/>
        </w:rPr>
      </w:pPr>
    </w:p>
    <w:p w:rsidR="00A4725B" w:rsidRPr="00947E5F" w:rsidRDefault="00A4725B" w:rsidP="0067588B">
      <w:pPr>
        <w:spacing w:after="0"/>
        <w:rPr>
          <w:rFonts w:ascii="Times New Roman" w:hAnsi="Times New Roman" w:cs="Times New Roman"/>
          <w:b/>
          <w:color w:val="FF0000"/>
          <w:sz w:val="24"/>
          <w:szCs w:val="24"/>
          <w:u w:val="single"/>
        </w:rPr>
      </w:pPr>
    </w:p>
    <w:p w:rsidR="0067588B" w:rsidRPr="00947E5F" w:rsidRDefault="0067588B" w:rsidP="0067588B">
      <w:pPr>
        <w:spacing w:after="0"/>
        <w:rPr>
          <w:rFonts w:ascii="Times New Roman" w:hAnsi="Times New Roman" w:cs="Times New Roman"/>
          <w:b/>
          <w:color w:val="FF0000"/>
          <w:sz w:val="24"/>
          <w:szCs w:val="24"/>
          <w:u w:val="single"/>
        </w:rPr>
      </w:pPr>
      <w:r w:rsidRPr="00947E5F">
        <w:rPr>
          <w:rFonts w:ascii="Times New Roman" w:hAnsi="Times New Roman" w:cs="Times New Roman"/>
          <w:b/>
          <w:color w:val="FF0000"/>
          <w:sz w:val="24"/>
          <w:szCs w:val="24"/>
          <w:u w:val="single"/>
        </w:rPr>
        <w:t xml:space="preserve">2 .За активну участь в громадському житті району, реалізації міського проекту лідерів учнівського самоврядування «Платформа лідерського успіху МАДО: 15 років на MAXIMUM» , зайняте ІІ місце у районному конкурсі соціальних відеороликів до Дня довкілля нагородити грамотами </w:t>
      </w:r>
    </w:p>
    <w:p w:rsidR="0067588B" w:rsidRPr="00947E5F" w:rsidRDefault="0067588B" w:rsidP="0067588B">
      <w:pPr>
        <w:spacing w:after="0"/>
        <w:rPr>
          <w:rFonts w:ascii="Times New Roman" w:hAnsi="Times New Roman" w:cs="Times New Roman"/>
          <w:color w:val="FF0000"/>
          <w:sz w:val="24"/>
          <w:szCs w:val="24"/>
        </w:rPr>
      </w:pPr>
    </w:p>
    <w:p w:rsidR="0067588B" w:rsidRPr="00947E5F" w:rsidRDefault="0067588B" w:rsidP="0067588B">
      <w:pPr>
        <w:spacing w:after="0"/>
        <w:rPr>
          <w:rFonts w:ascii="Times New Roman" w:hAnsi="Times New Roman" w:cs="Times New Roman"/>
          <w:color w:val="FF0000"/>
          <w:sz w:val="24"/>
          <w:szCs w:val="24"/>
        </w:rPr>
      </w:pPr>
    </w:p>
    <w:p w:rsidR="0067588B" w:rsidRPr="00947E5F" w:rsidRDefault="0067588B" w:rsidP="0067588B">
      <w:pPr>
        <w:spacing w:after="0"/>
        <w:rPr>
          <w:rFonts w:ascii="Times New Roman" w:hAnsi="Times New Roman" w:cs="Times New Roman"/>
          <w:color w:val="FF0000"/>
          <w:sz w:val="24"/>
          <w:szCs w:val="24"/>
        </w:rPr>
      </w:pPr>
      <w:r w:rsidRPr="00947E5F">
        <w:rPr>
          <w:rFonts w:ascii="Times New Roman" w:hAnsi="Times New Roman" w:cs="Times New Roman"/>
          <w:color w:val="FF0000"/>
          <w:sz w:val="24"/>
          <w:szCs w:val="24"/>
        </w:rPr>
        <w:t>Теслюк Дарю Сергіївну, ученицю 6-А класу;</w:t>
      </w:r>
    </w:p>
    <w:p w:rsidR="0067588B" w:rsidRPr="00947E5F" w:rsidRDefault="0067588B" w:rsidP="0067588B">
      <w:pPr>
        <w:spacing w:after="0"/>
        <w:rPr>
          <w:rFonts w:ascii="Times New Roman" w:hAnsi="Times New Roman" w:cs="Times New Roman"/>
          <w:color w:val="FF0000"/>
          <w:sz w:val="24"/>
          <w:szCs w:val="24"/>
        </w:rPr>
      </w:pPr>
      <w:r w:rsidRPr="00947E5F">
        <w:rPr>
          <w:rFonts w:ascii="Times New Roman" w:hAnsi="Times New Roman" w:cs="Times New Roman"/>
          <w:color w:val="FF0000"/>
          <w:sz w:val="24"/>
          <w:szCs w:val="24"/>
        </w:rPr>
        <w:t xml:space="preserve">Теслюк Поліну Сергіївну, ученицю 6-А класу. </w:t>
      </w:r>
    </w:p>
    <w:p w:rsidR="0067588B" w:rsidRPr="00947E5F" w:rsidRDefault="0067588B" w:rsidP="0067588B">
      <w:pPr>
        <w:spacing w:after="0"/>
        <w:rPr>
          <w:rFonts w:ascii="Times New Roman" w:hAnsi="Times New Roman" w:cs="Times New Roman"/>
          <w:sz w:val="24"/>
          <w:szCs w:val="24"/>
        </w:rPr>
      </w:pPr>
    </w:p>
    <w:p w:rsidR="007B2689" w:rsidRPr="00947E5F" w:rsidRDefault="007B2689" w:rsidP="00DB65E8">
      <w:pPr>
        <w:spacing w:after="0" w:line="240" w:lineRule="auto"/>
        <w:jc w:val="both"/>
        <w:rPr>
          <w:rFonts w:ascii="Times New Roman" w:hAnsi="Times New Roman" w:cs="Times New Roman"/>
          <w:sz w:val="24"/>
          <w:szCs w:val="24"/>
        </w:rPr>
      </w:pPr>
    </w:p>
    <w:p w:rsidR="007B2689" w:rsidRPr="00947E5F" w:rsidRDefault="007B2689" w:rsidP="00DB65E8">
      <w:pPr>
        <w:spacing w:after="0" w:line="240" w:lineRule="auto"/>
        <w:jc w:val="both"/>
        <w:rPr>
          <w:rFonts w:ascii="Times New Roman" w:hAnsi="Times New Roman" w:cs="Times New Roman"/>
          <w:sz w:val="24"/>
          <w:szCs w:val="24"/>
        </w:rPr>
      </w:pPr>
    </w:p>
    <w:p w:rsidR="007B2689" w:rsidRPr="00947E5F" w:rsidRDefault="007B2689" w:rsidP="00DB65E8">
      <w:pPr>
        <w:spacing w:after="0" w:line="240" w:lineRule="auto"/>
        <w:jc w:val="both"/>
        <w:rPr>
          <w:rFonts w:ascii="Times New Roman" w:hAnsi="Times New Roman" w:cs="Times New Roman"/>
          <w:sz w:val="24"/>
          <w:szCs w:val="24"/>
        </w:rPr>
      </w:pPr>
    </w:p>
    <w:p w:rsidR="00512488" w:rsidRPr="00947E5F" w:rsidRDefault="00512488" w:rsidP="00DB65E8">
      <w:pPr>
        <w:spacing w:after="0" w:line="240" w:lineRule="auto"/>
        <w:ind w:firstLine="1134"/>
        <w:jc w:val="both"/>
        <w:rPr>
          <w:rFonts w:ascii="Times New Roman" w:hAnsi="Times New Roman" w:cs="Times New Roman"/>
          <w:bCs/>
          <w:iCs/>
          <w:sz w:val="24"/>
          <w:szCs w:val="24"/>
        </w:rPr>
      </w:pPr>
      <w:r w:rsidRPr="00947E5F">
        <w:rPr>
          <w:rFonts w:ascii="Times New Roman" w:hAnsi="Times New Roman" w:cs="Times New Roman"/>
          <w:color w:val="FF0000"/>
          <w:sz w:val="24"/>
          <w:szCs w:val="24"/>
        </w:rPr>
        <w:tab/>
      </w:r>
      <w:r w:rsidRPr="00947E5F">
        <w:rPr>
          <w:rFonts w:ascii="Times New Roman" w:hAnsi="Times New Roman" w:cs="Times New Roman"/>
          <w:b/>
          <w:sz w:val="24"/>
          <w:szCs w:val="24"/>
        </w:rPr>
        <w:t>Перед педагогами школи поставлені такі завдання на наступний рік:</w:t>
      </w:r>
      <w:r w:rsidRPr="00947E5F">
        <w:rPr>
          <w:rFonts w:ascii="Times New Roman" w:hAnsi="Times New Roman" w:cs="Times New Roman"/>
          <w:bCs/>
          <w:iCs/>
          <w:sz w:val="24"/>
          <w:szCs w:val="24"/>
        </w:rPr>
        <w:t xml:space="preserve">  </w:t>
      </w:r>
    </w:p>
    <w:p w:rsidR="00512488" w:rsidRPr="00947E5F" w:rsidRDefault="00512488" w:rsidP="00C03B5D">
      <w:pPr>
        <w:numPr>
          <w:ilvl w:val="0"/>
          <w:numId w:val="6"/>
        </w:numPr>
        <w:spacing w:after="0" w:line="240" w:lineRule="auto"/>
        <w:ind w:left="0" w:firstLine="1134"/>
        <w:jc w:val="both"/>
        <w:rPr>
          <w:rFonts w:ascii="Times New Roman" w:hAnsi="Times New Roman" w:cs="Times New Roman"/>
          <w:sz w:val="24"/>
          <w:szCs w:val="24"/>
        </w:rPr>
      </w:pPr>
      <w:r w:rsidRPr="00947E5F">
        <w:rPr>
          <w:rFonts w:ascii="Times New Roman" w:hAnsi="Times New Roman" w:cs="Times New Roman"/>
          <w:sz w:val="24"/>
          <w:szCs w:val="24"/>
        </w:rPr>
        <w:lastRenderedPageBreak/>
        <w:t>створити умови для формування самоефективної,  суспільно відповідальної особистості, для розвитку у дітей і молоді ціннісних орієнтацій, що відповідають потребам громадянського суспільства;</w:t>
      </w:r>
    </w:p>
    <w:p w:rsidR="00512488" w:rsidRPr="00947E5F" w:rsidRDefault="00512488" w:rsidP="00C03B5D">
      <w:pPr>
        <w:numPr>
          <w:ilvl w:val="0"/>
          <w:numId w:val="6"/>
        </w:numPr>
        <w:tabs>
          <w:tab w:val="left" w:pos="1080"/>
          <w:tab w:val="left" w:pos="1260"/>
        </w:tabs>
        <w:spacing w:after="0" w:line="240" w:lineRule="auto"/>
        <w:ind w:left="0" w:firstLine="1134"/>
        <w:jc w:val="both"/>
        <w:rPr>
          <w:rFonts w:ascii="Times New Roman" w:hAnsi="Times New Roman" w:cs="Times New Roman"/>
          <w:i/>
          <w:sz w:val="24"/>
          <w:szCs w:val="24"/>
        </w:rPr>
      </w:pPr>
      <w:r w:rsidRPr="00947E5F">
        <w:rPr>
          <w:rFonts w:ascii="Times New Roman" w:hAnsi="Times New Roman" w:cs="Times New Roman"/>
          <w:sz w:val="24"/>
          <w:szCs w:val="24"/>
        </w:rPr>
        <w:t>організація освітнього процесу з урахуванням сучасних досягнень педагогічної науки практики;</w:t>
      </w:r>
    </w:p>
    <w:p w:rsidR="00512488" w:rsidRPr="00947E5F" w:rsidRDefault="00512488" w:rsidP="00C03B5D">
      <w:pPr>
        <w:numPr>
          <w:ilvl w:val="0"/>
          <w:numId w:val="6"/>
        </w:numPr>
        <w:tabs>
          <w:tab w:val="left" w:pos="1080"/>
          <w:tab w:val="left" w:pos="1260"/>
        </w:tabs>
        <w:spacing w:after="0" w:line="240" w:lineRule="auto"/>
        <w:ind w:left="0" w:firstLine="1134"/>
        <w:jc w:val="both"/>
        <w:rPr>
          <w:rFonts w:ascii="Times New Roman" w:hAnsi="Times New Roman" w:cs="Times New Roman"/>
          <w:i/>
          <w:sz w:val="24"/>
          <w:szCs w:val="24"/>
        </w:rPr>
      </w:pPr>
      <w:r w:rsidRPr="00947E5F">
        <w:rPr>
          <w:rFonts w:ascii="Times New Roman" w:hAnsi="Times New Roman" w:cs="Times New Roman"/>
          <w:sz w:val="24"/>
          <w:szCs w:val="24"/>
        </w:rPr>
        <w:t>забезпечення функціонування освітньої системи вільної від проявів нетерпимості, боулінгу, будь-яких форм насильства;</w:t>
      </w:r>
    </w:p>
    <w:p w:rsidR="00512488" w:rsidRPr="00947E5F" w:rsidRDefault="00512488" w:rsidP="00C03B5D">
      <w:pPr>
        <w:pStyle w:val="a6"/>
        <w:numPr>
          <w:ilvl w:val="0"/>
          <w:numId w:val="6"/>
        </w:numPr>
        <w:spacing w:after="0" w:line="240" w:lineRule="auto"/>
        <w:ind w:left="0" w:firstLine="1134"/>
        <w:jc w:val="both"/>
        <w:outlineLvl w:val="0"/>
        <w:rPr>
          <w:rFonts w:ascii="Times New Roman" w:hAnsi="Times New Roman"/>
          <w:sz w:val="24"/>
          <w:szCs w:val="24"/>
        </w:rPr>
      </w:pPr>
      <w:r w:rsidRPr="00947E5F">
        <w:rPr>
          <w:rFonts w:ascii="Times New Roman" w:hAnsi="Times New Roman"/>
          <w:sz w:val="24"/>
          <w:szCs w:val="24"/>
        </w:rPr>
        <w:t xml:space="preserve">забезпечення організаційної та методичної підтримки педагогічних працівників для реалізації різних форм організації освітнього процесу (дистанційного навчання, мережевої, дуальної, індивідуальної) </w:t>
      </w:r>
    </w:p>
    <w:p w:rsidR="00512488" w:rsidRPr="00947E5F" w:rsidRDefault="00512488" w:rsidP="00C03B5D">
      <w:pPr>
        <w:pStyle w:val="a8"/>
        <w:numPr>
          <w:ilvl w:val="0"/>
          <w:numId w:val="6"/>
        </w:numPr>
        <w:tabs>
          <w:tab w:val="left" w:pos="1080"/>
          <w:tab w:val="left" w:pos="1260"/>
        </w:tabs>
        <w:spacing w:before="0" w:beforeAutospacing="0" w:after="0" w:afterAutospacing="0"/>
        <w:ind w:left="0" w:right="56" w:firstLine="1134"/>
        <w:jc w:val="both"/>
        <w:rPr>
          <w:i/>
        </w:rPr>
      </w:pPr>
      <w:r w:rsidRPr="00947E5F">
        <w:t>забезпечення виконання Положення про внутрішню  систему забезпечення якості освіти Криворізької гімназії №84,    розробленого відповідно до вимог ст.41 Закону України «Про освіту»;</w:t>
      </w:r>
    </w:p>
    <w:p w:rsidR="00512488" w:rsidRPr="00947E5F" w:rsidRDefault="00512488" w:rsidP="00C03B5D">
      <w:pPr>
        <w:numPr>
          <w:ilvl w:val="0"/>
          <w:numId w:val="6"/>
        </w:numPr>
        <w:tabs>
          <w:tab w:val="left" w:pos="1080"/>
          <w:tab w:val="left" w:pos="1260"/>
        </w:tabs>
        <w:spacing w:after="0" w:line="240" w:lineRule="auto"/>
        <w:ind w:left="0" w:firstLine="1134"/>
        <w:jc w:val="both"/>
        <w:rPr>
          <w:rFonts w:ascii="Times New Roman" w:hAnsi="Times New Roman" w:cs="Times New Roman"/>
          <w:i/>
          <w:sz w:val="24"/>
          <w:szCs w:val="24"/>
        </w:rPr>
      </w:pPr>
      <w:r w:rsidRPr="00947E5F">
        <w:rPr>
          <w:rFonts w:ascii="Times New Roman" w:hAnsi="Times New Roman" w:cs="Times New Roman"/>
          <w:sz w:val="24"/>
          <w:szCs w:val="24"/>
        </w:rPr>
        <w:t xml:space="preserve">розвиток інформаційної культури, що передбачає медіа-грамотність, активізацію критичного мислення. </w:t>
      </w:r>
      <w:r w:rsidRPr="00947E5F">
        <w:rPr>
          <w:rFonts w:ascii="Times New Roman" w:hAnsi="Times New Roman" w:cs="Times New Roman"/>
          <w:bCs/>
          <w:iCs/>
          <w:sz w:val="24"/>
          <w:szCs w:val="24"/>
        </w:rPr>
        <w:t xml:space="preserve">          </w:t>
      </w:r>
    </w:p>
    <w:p w:rsidR="00D051EF" w:rsidRPr="00947E5F" w:rsidRDefault="00D051EF" w:rsidP="009F4BA5">
      <w:pPr>
        <w:jc w:val="both"/>
        <w:rPr>
          <w:rFonts w:ascii="Times New Roman" w:hAnsi="Times New Roman" w:cs="Times New Roman"/>
          <w:sz w:val="28"/>
          <w:szCs w:val="28"/>
        </w:rPr>
      </w:pPr>
    </w:p>
    <w:p w:rsidR="00D051EF" w:rsidRPr="00947E5F" w:rsidRDefault="00D051EF" w:rsidP="009F4BA5">
      <w:pPr>
        <w:jc w:val="both"/>
        <w:rPr>
          <w:rFonts w:ascii="Times New Roman" w:hAnsi="Times New Roman" w:cs="Times New Roman"/>
          <w:sz w:val="28"/>
          <w:szCs w:val="28"/>
        </w:rPr>
      </w:pPr>
    </w:p>
    <w:p w:rsidR="00D051EF" w:rsidRPr="00947E5F" w:rsidRDefault="00D051EF" w:rsidP="009F4BA5">
      <w:pPr>
        <w:jc w:val="both"/>
        <w:rPr>
          <w:rFonts w:ascii="Times New Roman" w:hAnsi="Times New Roman" w:cs="Times New Roman"/>
          <w:sz w:val="28"/>
          <w:szCs w:val="28"/>
        </w:rPr>
      </w:pPr>
    </w:p>
    <w:p w:rsidR="0016198F" w:rsidRPr="00947E5F" w:rsidRDefault="0016198F" w:rsidP="009F4BA5">
      <w:pPr>
        <w:jc w:val="both"/>
        <w:rPr>
          <w:rFonts w:ascii="Times New Roman" w:hAnsi="Times New Roman" w:cs="Times New Roman"/>
          <w:sz w:val="28"/>
          <w:szCs w:val="28"/>
        </w:rPr>
      </w:pPr>
    </w:p>
    <w:p w:rsidR="0016198F" w:rsidRPr="00947E5F" w:rsidRDefault="0016198F" w:rsidP="009F4BA5">
      <w:pPr>
        <w:jc w:val="both"/>
        <w:rPr>
          <w:rFonts w:ascii="Times New Roman" w:hAnsi="Times New Roman" w:cs="Times New Roman"/>
          <w:sz w:val="28"/>
          <w:szCs w:val="28"/>
        </w:rPr>
      </w:pPr>
    </w:p>
    <w:sectPr w:rsidR="0016198F" w:rsidRPr="00947E5F" w:rsidSect="00F126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0BA" w:rsidRDefault="004000BA" w:rsidP="00200022">
      <w:pPr>
        <w:spacing w:after="0" w:line="240" w:lineRule="auto"/>
      </w:pPr>
      <w:r>
        <w:separator/>
      </w:r>
    </w:p>
  </w:endnote>
  <w:endnote w:type="continuationSeparator" w:id="0">
    <w:p w:rsidR="004000BA" w:rsidRDefault="004000BA" w:rsidP="0020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0BA" w:rsidRDefault="004000BA" w:rsidP="00200022">
      <w:pPr>
        <w:spacing w:after="0" w:line="240" w:lineRule="auto"/>
      </w:pPr>
      <w:r>
        <w:separator/>
      </w:r>
    </w:p>
  </w:footnote>
  <w:footnote w:type="continuationSeparator" w:id="0">
    <w:p w:rsidR="004000BA" w:rsidRDefault="004000BA" w:rsidP="00200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F04CEB8"/>
    <w:lvl w:ilvl="0">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10"/>
        <w:w w:val="100"/>
        <w:position w:val="0"/>
        <w:sz w:val="18"/>
        <w:u w:val="none"/>
        <w:effect w:val="none"/>
      </w:rPr>
    </w:lvl>
  </w:abstractNum>
  <w:abstractNum w:abstractNumId="1" w15:restartNumberingAfterBreak="0">
    <w:nsid w:val="09745EF7"/>
    <w:multiLevelType w:val="multilevel"/>
    <w:tmpl w:val="577248DA"/>
    <w:lvl w:ilvl="0">
      <w:start w:val="1"/>
      <w:numFmt w:val="decimal"/>
      <w:lvlText w:val="%1."/>
      <w:lvlJc w:val="left"/>
      <w:pPr>
        <w:ind w:left="1068" w:hanging="360"/>
      </w:pPr>
      <w:rPr>
        <w:rFonts w:hint="default"/>
      </w:rPr>
    </w:lvl>
    <w:lvl w:ilvl="1">
      <w:start w:val="3"/>
      <w:numFmt w:val="decimal"/>
      <w:isLgl/>
      <w:lvlText w:val="%1.%2."/>
      <w:lvlJc w:val="left"/>
      <w:pPr>
        <w:ind w:left="1218" w:hanging="510"/>
      </w:pPr>
      <w:rPr>
        <w:rFonts w:hint="default"/>
        <w:color w:val="auto"/>
      </w:rPr>
    </w:lvl>
    <w:lvl w:ilvl="2">
      <w:start w:val="1"/>
      <w:numFmt w:val="decimal"/>
      <w:isLgl/>
      <w:lvlText w:val="%1.%2.%3."/>
      <w:lvlJc w:val="left"/>
      <w:pPr>
        <w:ind w:left="1428" w:hanging="720"/>
      </w:pPr>
      <w:rPr>
        <w:rFonts w:hint="default"/>
        <w:color w:val="auto"/>
      </w:rPr>
    </w:lvl>
    <w:lvl w:ilvl="3">
      <w:start w:val="1"/>
      <w:numFmt w:val="decimal"/>
      <w:isLgl/>
      <w:lvlText w:val="%1.%2.%3.%4."/>
      <w:lvlJc w:val="left"/>
      <w:pPr>
        <w:ind w:left="1428" w:hanging="720"/>
      </w:pPr>
      <w:rPr>
        <w:rFonts w:hint="default"/>
        <w:color w:val="auto"/>
      </w:rPr>
    </w:lvl>
    <w:lvl w:ilvl="4">
      <w:start w:val="1"/>
      <w:numFmt w:val="decimal"/>
      <w:isLgl/>
      <w:lvlText w:val="%1.%2.%3.%4.%5."/>
      <w:lvlJc w:val="left"/>
      <w:pPr>
        <w:ind w:left="1788" w:hanging="1080"/>
      </w:pPr>
      <w:rPr>
        <w:rFonts w:hint="default"/>
        <w:color w:val="auto"/>
      </w:rPr>
    </w:lvl>
    <w:lvl w:ilvl="5">
      <w:start w:val="1"/>
      <w:numFmt w:val="decimal"/>
      <w:isLgl/>
      <w:lvlText w:val="%1.%2.%3.%4.%5.%6."/>
      <w:lvlJc w:val="left"/>
      <w:pPr>
        <w:ind w:left="1788" w:hanging="1080"/>
      </w:pPr>
      <w:rPr>
        <w:rFonts w:hint="default"/>
        <w:color w:val="auto"/>
      </w:rPr>
    </w:lvl>
    <w:lvl w:ilvl="6">
      <w:start w:val="1"/>
      <w:numFmt w:val="decimal"/>
      <w:isLgl/>
      <w:lvlText w:val="%1.%2.%3.%4.%5.%6.%7."/>
      <w:lvlJc w:val="left"/>
      <w:pPr>
        <w:ind w:left="2148" w:hanging="1440"/>
      </w:pPr>
      <w:rPr>
        <w:rFonts w:hint="default"/>
        <w:color w:val="auto"/>
      </w:rPr>
    </w:lvl>
    <w:lvl w:ilvl="7">
      <w:start w:val="1"/>
      <w:numFmt w:val="decimal"/>
      <w:isLgl/>
      <w:lvlText w:val="%1.%2.%3.%4.%5.%6.%7.%8."/>
      <w:lvlJc w:val="left"/>
      <w:pPr>
        <w:ind w:left="2148" w:hanging="1440"/>
      </w:pPr>
      <w:rPr>
        <w:rFonts w:hint="default"/>
        <w:color w:val="auto"/>
      </w:rPr>
    </w:lvl>
    <w:lvl w:ilvl="8">
      <w:start w:val="1"/>
      <w:numFmt w:val="decimal"/>
      <w:isLgl/>
      <w:lvlText w:val="%1.%2.%3.%4.%5.%6.%7.%8.%9."/>
      <w:lvlJc w:val="left"/>
      <w:pPr>
        <w:ind w:left="2508" w:hanging="1800"/>
      </w:pPr>
      <w:rPr>
        <w:rFonts w:hint="default"/>
        <w:color w:val="auto"/>
      </w:rPr>
    </w:lvl>
  </w:abstractNum>
  <w:abstractNum w:abstractNumId="2" w15:restartNumberingAfterBreak="0">
    <w:nsid w:val="0B9635AD"/>
    <w:multiLevelType w:val="hybridMultilevel"/>
    <w:tmpl w:val="D04C84F8"/>
    <w:lvl w:ilvl="0" w:tplc="755268B6">
      <w:start w:val="65535"/>
      <w:numFmt w:val="bullet"/>
      <w:lvlText w:val="-"/>
      <w:lvlJc w:val="left"/>
      <w:pPr>
        <w:tabs>
          <w:tab w:val="num" w:pos="1260"/>
        </w:tabs>
        <w:ind w:left="126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FFE266A"/>
    <w:multiLevelType w:val="hybridMultilevel"/>
    <w:tmpl w:val="B80AD772"/>
    <w:lvl w:ilvl="0" w:tplc="B6FEAB34">
      <w:start w:val="200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D624D3"/>
    <w:multiLevelType w:val="hybridMultilevel"/>
    <w:tmpl w:val="C644DC3A"/>
    <w:lvl w:ilvl="0" w:tplc="9398AD82">
      <w:numFmt w:val="bullet"/>
      <w:lvlText w:val="-"/>
      <w:lvlJc w:val="left"/>
      <w:pPr>
        <w:tabs>
          <w:tab w:val="num" w:pos="717"/>
        </w:tabs>
        <w:ind w:left="71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B5A0B62"/>
    <w:multiLevelType w:val="hybridMultilevel"/>
    <w:tmpl w:val="D76E2AAC"/>
    <w:lvl w:ilvl="0" w:tplc="34285A9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00C26D6"/>
    <w:multiLevelType w:val="hybridMultilevel"/>
    <w:tmpl w:val="443E7E5A"/>
    <w:lvl w:ilvl="0" w:tplc="EA28B90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6B1FAF"/>
    <w:multiLevelType w:val="hybridMultilevel"/>
    <w:tmpl w:val="9E2A5C6C"/>
    <w:lvl w:ilvl="0" w:tplc="B6FEAB34">
      <w:start w:val="2005"/>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360"/>
        </w:tabs>
        <w:ind w:left="360" w:hanging="360"/>
      </w:pPr>
      <w:rPr>
        <w:rFonts w:ascii="Courier New" w:hAnsi="Courier New" w:cs="Courier New" w:hint="default"/>
      </w:rPr>
    </w:lvl>
    <w:lvl w:ilvl="2" w:tplc="04220005" w:tentative="1">
      <w:start w:val="1"/>
      <w:numFmt w:val="bullet"/>
      <w:lvlText w:val=""/>
      <w:lvlJc w:val="left"/>
      <w:pPr>
        <w:tabs>
          <w:tab w:val="num" w:pos="1080"/>
        </w:tabs>
        <w:ind w:left="1080" w:hanging="360"/>
      </w:pPr>
      <w:rPr>
        <w:rFonts w:ascii="Wingdings" w:hAnsi="Wingdings" w:hint="default"/>
      </w:rPr>
    </w:lvl>
    <w:lvl w:ilvl="3" w:tplc="04220001" w:tentative="1">
      <w:start w:val="1"/>
      <w:numFmt w:val="bullet"/>
      <w:lvlText w:val=""/>
      <w:lvlJc w:val="left"/>
      <w:pPr>
        <w:tabs>
          <w:tab w:val="num" w:pos="1800"/>
        </w:tabs>
        <w:ind w:left="1800" w:hanging="360"/>
      </w:pPr>
      <w:rPr>
        <w:rFonts w:ascii="Symbol" w:hAnsi="Symbol" w:hint="default"/>
      </w:rPr>
    </w:lvl>
    <w:lvl w:ilvl="4" w:tplc="04220003" w:tentative="1">
      <w:start w:val="1"/>
      <w:numFmt w:val="bullet"/>
      <w:lvlText w:val="o"/>
      <w:lvlJc w:val="left"/>
      <w:pPr>
        <w:tabs>
          <w:tab w:val="num" w:pos="2520"/>
        </w:tabs>
        <w:ind w:left="2520" w:hanging="360"/>
      </w:pPr>
      <w:rPr>
        <w:rFonts w:ascii="Courier New" w:hAnsi="Courier New" w:cs="Courier New" w:hint="default"/>
      </w:rPr>
    </w:lvl>
    <w:lvl w:ilvl="5" w:tplc="04220005" w:tentative="1">
      <w:start w:val="1"/>
      <w:numFmt w:val="bullet"/>
      <w:lvlText w:val=""/>
      <w:lvlJc w:val="left"/>
      <w:pPr>
        <w:tabs>
          <w:tab w:val="num" w:pos="3240"/>
        </w:tabs>
        <w:ind w:left="3240" w:hanging="360"/>
      </w:pPr>
      <w:rPr>
        <w:rFonts w:ascii="Wingdings" w:hAnsi="Wingdings" w:hint="default"/>
      </w:rPr>
    </w:lvl>
    <w:lvl w:ilvl="6" w:tplc="04220001" w:tentative="1">
      <w:start w:val="1"/>
      <w:numFmt w:val="bullet"/>
      <w:lvlText w:val=""/>
      <w:lvlJc w:val="left"/>
      <w:pPr>
        <w:tabs>
          <w:tab w:val="num" w:pos="3960"/>
        </w:tabs>
        <w:ind w:left="3960" w:hanging="360"/>
      </w:pPr>
      <w:rPr>
        <w:rFonts w:ascii="Symbol" w:hAnsi="Symbol" w:hint="default"/>
      </w:rPr>
    </w:lvl>
    <w:lvl w:ilvl="7" w:tplc="04220003" w:tentative="1">
      <w:start w:val="1"/>
      <w:numFmt w:val="bullet"/>
      <w:lvlText w:val="o"/>
      <w:lvlJc w:val="left"/>
      <w:pPr>
        <w:tabs>
          <w:tab w:val="num" w:pos="4680"/>
        </w:tabs>
        <w:ind w:left="4680" w:hanging="360"/>
      </w:pPr>
      <w:rPr>
        <w:rFonts w:ascii="Courier New" w:hAnsi="Courier New" w:cs="Courier New" w:hint="default"/>
      </w:rPr>
    </w:lvl>
    <w:lvl w:ilvl="8" w:tplc="0422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26EE2CB9"/>
    <w:multiLevelType w:val="hybridMultilevel"/>
    <w:tmpl w:val="EBCC6E68"/>
    <w:lvl w:ilvl="0" w:tplc="540CD940">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B74337A"/>
    <w:multiLevelType w:val="hybridMultilevel"/>
    <w:tmpl w:val="55F04838"/>
    <w:lvl w:ilvl="0" w:tplc="6F520C8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CD64E86"/>
    <w:multiLevelType w:val="hybridMultilevel"/>
    <w:tmpl w:val="370E8686"/>
    <w:lvl w:ilvl="0" w:tplc="2A5449B2">
      <w:start w:val="1"/>
      <w:numFmt w:val="bullet"/>
      <w:lvlText w:val=""/>
      <w:lvlJc w:val="left"/>
      <w:pPr>
        <w:ind w:left="720" w:hanging="360"/>
      </w:pPr>
      <w:rPr>
        <w:rFonts w:ascii="Symbol" w:hAnsi="Symbol" w:hint="default"/>
      </w:rPr>
    </w:lvl>
    <w:lvl w:ilvl="1" w:tplc="EA28B90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1D2717"/>
    <w:multiLevelType w:val="hybridMultilevel"/>
    <w:tmpl w:val="8B8290A0"/>
    <w:lvl w:ilvl="0" w:tplc="2A5449B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1361C19"/>
    <w:multiLevelType w:val="hybridMultilevel"/>
    <w:tmpl w:val="33383A76"/>
    <w:lvl w:ilvl="0" w:tplc="34285A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A20FF2"/>
    <w:multiLevelType w:val="hybridMultilevel"/>
    <w:tmpl w:val="6568AE04"/>
    <w:lvl w:ilvl="0" w:tplc="1D6AB536">
      <w:start w:val="1"/>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9B842B3"/>
    <w:multiLevelType w:val="hybridMultilevel"/>
    <w:tmpl w:val="7C8C86F2"/>
    <w:lvl w:ilvl="0" w:tplc="E418040C">
      <w:numFmt w:val="bullet"/>
      <w:lvlText w:val="-"/>
      <w:lvlJc w:val="left"/>
      <w:pPr>
        <w:tabs>
          <w:tab w:val="num" w:pos="720"/>
        </w:tabs>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5" w15:restartNumberingAfterBreak="0">
    <w:nsid w:val="5A11080F"/>
    <w:multiLevelType w:val="hybridMultilevel"/>
    <w:tmpl w:val="93B4E8E4"/>
    <w:lvl w:ilvl="0" w:tplc="EA28B90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5E5D6001"/>
    <w:multiLevelType w:val="hybridMultilevel"/>
    <w:tmpl w:val="B8368BA8"/>
    <w:lvl w:ilvl="0" w:tplc="EA28B90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87C22DF"/>
    <w:multiLevelType w:val="multilevel"/>
    <w:tmpl w:val="4CA027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C8D1FB0"/>
    <w:multiLevelType w:val="hybridMultilevel"/>
    <w:tmpl w:val="91AAB9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754D5DFE"/>
    <w:multiLevelType w:val="hybridMultilevel"/>
    <w:tmpl w:val="607CF446"/>
    <w:lvl w:ilvl="0" w:tplc="AF247A6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6"/>
  </w:num>
  <w:num w:numId="10">
    <w:abstractNumId w:val="16"/>
  </w:num>
  <w:num w:numId="11">
    <w:abstractNumId w:val="15"/>
  </w:num>
  <w:num w:numId="12">
    <w:abstractNumId w:val="7"/>
  </w:num>
  <w:num w:numId="13">
    <w:abstractNumId w:val="3"/>
  </w:num>
  <w:num w:numId="14">
    <w:abstractNumId w:val="0"/>
  </w:num>
  <w:num w:numId="15">
    <w:abstractNumId w:val="17"/>
  </w:num>
  <w:num w:numId="16">
    <w:abstractNumId w:val="8"/>
  </w:num>
  <w:num w:numId="17">
    <w:abstractNumId w:val="13"/>
  </w:num>
  <w:num w:numId="18">
    <w:abstractNumId w:val="1"/>
  </w:num>
  <w:num w:numId="19">
    <w:abstractNumId w:val="12"/>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9BD"/>
    <w:rsid w:val="00030572"/>
    <w:rsid w:val="00034525"/>
    <w:rsid w:val="000478C8"/>
    <w:rsid w:val="00051E14"/>
    <w:rsid w:val="00073CC1"/>
    <w:rsid w:val="000D505E"/>
    <w:rsid w:val="000E1D0E"/>
    <w:rsid w:val="000F3058"/>
    <w:rsid w:val="000F41D8"/>
    <w:rsid w:val="000F7A76"/>
    <w:rsid w:val="0016198F"/>
    <w:rsid w:val="0016331C"/>
    <w:rsid w:val="00185B46"/>
    <w:rsid w:val="001A51E5"/>
    <w:rsid w:val="001C5C07"/>
    <w:rsid w:val="001D1830"/>
    <w:rsid w:val="001F4A4B"/>
    <w:rsid w:val="00200022"/>
    <w:rsid w:val="002A0E9F"/>
    <w:rsid w:val="002B5D9B"/>
    <w:rsid w:val="002C1A38"/>
    <w:rsid w:val="002F339B"/>
    <w:rsid w:val="00317B2C"/>
    <w:rsid w:val="00344BD5"/>
    <w:rsid w:val="003577ED"/>
    <w:rsid w:val="003628C1"/>
    <w:rsid w:val="003749D9"/>
    <w:rsid w:val="003C5DCA"/>
    <w:rsid w:val="003E05A8"/>
    <w:rsid w:val="003E28F2"/>
    <w:rsid w:val="003F659A"/>
    <w:rsid w:val="004000BA"/>
    <w:rsid w:val="00412486"/>
    <w:rsid w:val="00433FEB"/>
    <w:rsid w:val="0043453B"/>
    <w:rsid w:val="004468C8"/>
    <w:rsid w:val="004E255E"/>
    <w:rsid w:val="004F0689"/>
    <w:rsid w:val="0050570B"/>
    <w:rsid w:val="005115BC"/>
    <w:rsid w:val="00512488"/>
    <w:rsid w:val="005221F8"/>
    <w:rsid w:val="00522684"/>
    <w:rsid w:val="00526E76"/>
    <w:rsid w:val="00526F24"/>
    <w:rsid w:val="00534997"/>
    <w:rsid w:val="005432DD"/>
    <w:rsid w:val="00561C6A"/>
    <w:rsid w:val="0057064C"/>
    <w:rsid w:val="00571DEF"/>
    <w:rsid w:val="00574B97"/>
    <w:rsid w:val="005D5C97"/>
    <w:rsid w:val="005D5EF9"/>
    <w:rsid w:val="005F3697"/>
    <w:rsid w:val="00600C04"/>
    <w:rsid w:val="00610199"/>
    <w:rsid w:val="00615286"/>
    <w:rsid w:val="00633A45"/>
    <w:rsid w:val="00641257"/>
    <w:rsid w:val="006478F9"/>
    <w:rsid w:val="0065362C"/>
    <w:rsid w:val="00663628"/>
    <w:rsid w:val="0067588B"/>
    <w:rsid w:val="006A694B"/>
    <w:rsid w:val="006B6D46"/>
    <w:rsid w:val="006D2117"/>
    <w:rsid w:val="006D2182"/>
    <w:rsid w:val="006E1BD6"/>
    <w:rsid w:val="006E3E4A"/>
    <w:rsid w:val="006E5089"/>
    <w:rsid w:val="006F6F37"/>
    <w:rsid w:val="007329B4"/>
    <w:rsid w:val="007349BD"/>
    <w:rsid w:val="00753C90"/>
    <w:rsid w:val="007658E7"/>
    <w:rsid w:val="00787010"/>
    <w:rsid w:val="007A429B"/>
    <w:rsid w:val="007B2689"/>
    <w:rsid w:val="007B500F"/>
    <w:rsid w:val="007C32A8"/>
    <w:rsid w:val="007F295F"/>
    <w:rsid w:val="00842A49"/>
    <w:rsid w:val="008545EE"/>
    <w:rsid w:val="0088281C"/>
    <w:rsid w:val="00894D7A"/>
    <w:rsid w:val="008C3706"/>
    <w:rsid w:val="008D4597"/>
    <w:rsid w:val="00901C6B"/>
    <w:rsid w:val="00910C2C"/>
    <w:rsid w:val="00910CED"/>
    <w:rsid w:val="00920D0E"/>
    <w:rsid w:val="009418BA"/>
    <w:rsid w:val="009446F2"/>
    <w:rsid w:val="00947E5F"/>
    <w:rsid w:val="00954589"/>
    <w:rsid w:val="0095463A"/>
    <w:rsid w:val="00976DCF"/>
    <w:rsid w:val="009B7EB2"/>
    <w:rsid w:val="009C3461"/>
    <w:rsid w:val="009E3464"/>
    <w:rsid w:val="009F2F38"/>
    <w:rsid w:val="009F4BA5"/>
    <w:rsid w:val="00A3115B"/>
    <w:rsid w:val="00A361A4"/>
    <w:rsid w:val="00A463A2"/>
    <w:rsid w:val="00A4725B"/>
    <w:rsid w:val="00A52048"/>
    <w:rsid w:val="00A74C09"/>
    <w:rsid w:val="00A90C3B"/>
    <w:rsid w:val="00B0421F"/>
    <w:rsid w:val="00B11C55"/>
    <w:rsid w:val="00B22B3F"/>
    <w:rsid w:val="00B30414"/>
    <w:rsid w:val="00B40D67"/>
    <w:rsid w:val="00B51B45"/>
    <w:rsid w:val="00B56E28"/>
    <w:rsid w:val="00B77820"/>
    <w:rsid w:val="00B815D7"/>
    <w:rsid w:val="00BA48D2"/>
    <w:rsid w:val="00BB5ECE"/>
    <w:rsid w:val="00BE03B2"/>
    <w:rsid w:val="00BE11AC"/>
    <w:rsid w:val="00BE59C9"/>
    <w:rsid w:val="00BF5BB8"/>
    <w:rsid w:val="00C03B5D"/>
    <w:rsid w:val="00C05C02"/>
    <w:rsid w:val="00C72F3A"/>
    <w:rsid w:val="00C73E50"/>
    <w:rsid w:val="00C748CF"/>
    <w:rsid w:val="00C9125B"/>
    <w:rsid w:val="00CD0313"/>
    <w:rsid w:val="00D0382C"/>
    <w:rsid w:val="00D03C0F"/>
    <w:rsid w:val="00D051EF"/>
    <w:rsid w:val="00D05776"/>
    <w:rsid w:val="00D30E98"/>
    <w:rsid w:val="00D52892"/>
    <w:rsid w:val="00D57EE4"/>
    <w:rsid w:val="00D71CFA"/>
    <w:rsid w:val="00D72DCA"/>
    <w:rsid w:val="00D73678"/>
    <w:rsid w:val="00D83CBD"/>
    <w:rsid w:val="00DB310E"/>
    <w:rsid w:val="00DB65E8"/>
    <w:rsid w:val="00DD2ED1"/>
    <w:rsid w:val="00E12201"/>
    <w:rsid w:val="00E255F2"/>
    <w:rsid w:val="00E266B1"/>
    <w:rsid w:val="00E63BF4"/>
    <w:rsid w:val="00E74BA6"/>
    <w:rsid w:val="00E80784"/>
    <w:rsid w:val="00F12667"/>
    <w:rsid w:val="00F22F4E"/>
    <w:rsid w:val="00F350E1"/>
    <w:rsid w:val="00FC4AD3"/>
    <w:rsid w:val="00FE5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75A17"/>
  <w15:docId w15:val="{FC89EFE1-5795-4402-907B-845FE504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2667"/>
    <w:rPr>
      <w:noProof/>
      <w:lang w:val="uk-UA"/>
    </w:rPr>
  </w:style>
  <w:style w:type="paragraph" w:styleId="1">
    <w:name w:val="heading 1"/>
    <w:basedOn w:val="a"/>
    <w:next w:val="a"/>
    <w:link w:val="10"/>
    <w:qFormat/>
    <w:rsid w:val="004F0689"/>
    <w:pPr>
      <w:keepNext/>
      <w:spacing w:after="0" w:line="240" w:lineRule="auto"/>
      <w:jc w:val="both"/>
      <w:outlineLvl w:val="0"/>
    </w:pPr>
    <w:rPr>
      <w:rFonts w:ascii="Times New Roman" w:eastAsia="Times New Roman" w:hAnsi="Times New Roman" w:cs="Times New Roman"/>
      <w:sz w:val="24"/>
      <w:szCs w:val="20"/>
    </w:rPr>
  </w:style>
  <w:style w:type="paragraph" w:styleId="2">
    <w:name w:val="heading 2"/>
    <w:basedOn w:val="a"/>
    <w:next w:val="a"/>
    <w:link w:val="20"/>
    <w:uiPriority w:val="9"/>
    <w:unhideWhenUsed/>
    <w:qFormat/>
    <w:rsid w:val="000478C8"/>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4F0689"/>
    <w:pPr>
      <w:keepNext/>
      <w:tabs>
        <w:tab w:val="num" w:pos="720"/>
      </w:tabs>
      <w:spacing w:after="0" w:line="240" w:lineRule="auto"/>
      <w:ind w:left="720" w:hanging="720"/>
      <w:jc w:val="both"/>
      <w:outlineLvl w:val="2"/>
    </w:pPr>
    <w:rPr>
      <w:rFonts w:ascii="Times New Roman" w:eastAsia="Times New Roman" w:hAnsi="Times New Roman" w:cs="Times New Roman"/>
      <w:b/>
      <w:i/>
      <w:sz w:val="40"/>
      <w:szCs w:val="20"/>
    </w:rPr>
  </w:style>
  <w:style w:type="paragraph" w:styleId="4">
    <w:name w:val="heading 4"/>
    <w:basedOn w:val="a"/>
    <w:next w:val="a"/>
    <w:link w:val="40"/>
    <w:uiPriority w:val="9"/>
    <w:unhideWhenUsed/>
    <w:qFormat/>
    <w:rsid w:val="000478C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4F0689"/>
    <w:pPr>
      <w:keepNext/>
      <w:tabs>
        <w:tab w:val="num" w:pos="1008"/>
      </w:tabs>
      <w:spacing w:after="0" w:line="240" w:lineRule="auto"/>
      <w:ind w:left="1008" w:right="-567" w:hanging="1008"/>
      <w:jc w:val="center"/>
      <w:outlineLvl w:val="4"/>
    </w:pPr>
    <w:rPr>
      <w:rFonts w:ascii="Times New Roman" w:eastAsia="Times New Roman" w:hAnsi="Times New Roman" w:cs="Times New Roman"/>
      <w:sz w:val="32"/>
      <w:szCs w:val="20"/>
    </w:rPr>
  </w:style>
  <w:style w:type="paragraph" w:styleId="6">
    <w:name w:val="heading 6"/>
    <w:basedOn w:val="a"/>
    <w:next w:val="a"/>
    <w:link w:val="60"/>
    <w:qFormat/>
    <w:rsid w:val="004F0689"/>
    <w:pPr>
      <w:keepNext/>
      <w:tabs>
        <w:tab w:val="num" w:pos="1152"/>
      </w:tabs>
      <w:spacing w:after="0" w:line="240" w:lineRule="auto"/>
      <w:ind w:left="1152" w:hanging="1152"/>
      <w:jc w:val="center"/>
      <w:outlineLvl w:val="5"/>
    </w:pPr>
    <w:rPr>
      <w:rFonts w:ascii="Times New Roman" w:eastAsia="Times New Roman" w:hAnsi="Times New Roman" w:cs="Times New Roman"/>
      <w:sz w:val="28"/>
      <w:szCs w:val="20"/>
    </w:rPr>
  </w:style>
  <w:style w:type="paragraph" w:styleId="7">
    <w:name w:val="heading 7"/>
    <w:basedOn w:val="a"/>
    <w:next w:val="a"/>
    <w:link w:val="70"/>
    <w:qFormat/>
    <w:rsid w:val="004F0689"/>
    <w:pPr>
      <w:keepNext/>
      <w:tabs>
        <w:tab w:val="num" w:pos="1296"/>
      </w:tabs>
      <w:spacing w:after="0" w:line="240" w:lineRule="auto"/>
      <w:ind w:left="1296" w:hanging="1296"/>
      <w:jc w:val="center"/>
      <w:outlineLvl w:val="6"/>
    </w:pPr>
    <w:rPr>
      <w:rFonts w:ascii="Times New Roman" w:eastAsia="Times New Roman" w:hAnsi="Times New Roman" w:cs="Times New Roman"/>
      <w:sz w:val="32"/>
      <w:szCs w:val="20"/>
    </w:rPr>
  </w:style>
  <w:style w:type="paragraph" w:styleId="8">
    <w:name w:val="heading 8"/>
    <w:basedOn w:val="a"/>
    <w:next w:val="a"/>
    <w:link w:val="80"/>
    <w:qFormat/>
    <w:rsid w:val="004F0689"/>
    <w:pPr>
      <w:keepNext/>
      <w:tabs>
        <w:tab w:val="num" w:pos="1440"/>
      </w:tabs>
      <w:spacing w:after="0" w:line="240" w:lineRule="auto"/>
      <w:ind w:left="1440" w:hanging="1440"/>
      <w:jc w:val="both"/>
      <w:outlineLvl w:val="7"/>
    </w:pPr>
    <w:rPr>
      <w:rFonts w:ascii="Times New Roman" w:eastAsia="Times New Roman" w:hAnsi="Times New Roman" w:cs="Times New Roman"/>
      <w:sz w:val="28"/>
      <w:szCs w:val="20"/>
    </w:rPr>
  </w:style>
  <w:style w:type="paragraph" w:styleId="9">
    <w:name w:val="heading 9"/>
    <w:basedOn w:val="a"/>
    <w:next w:val="a"/>
    <w:link w:val="90"/>
    <w:qFormat/>
    <w:rsid w:val="004F0689"/>
    <w:pPr>
      <w:keepNext/>
      <w:tabs>
        <w:tab w:val="num" w:pos="1584"/>
      </w:tabs>
      <w:spacing w:after="0" w:line="240" w:lineRule="auto"/>
      <w:ind w:left="1584" w:hanging="1584"/>
      <w:jc w:val="center"/>
      <w:outlineLvl w:val="8"/>
    </w:pPr>
    <w:rPr>
      <w:rFonts w:ascii="Times New Roman" w:eastAsia="Times New Roman" w:hAnsi="Times New Roman" w:cs="Times New Roman"/>
      <w:b/>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B5D9B"/>
    <w:rPr>
      <w:b/>
      <w:bCs w:val="0"/>
    </w:rPr>
  </w:style>
  <w:style w:type="paragraph" w:styleId="a4">
    <w:name w:val="Body Text"/>
    <w:basedOn w:val="a"/>
    <w:link w:val="a5"/>
    <w:rsid w:val="002B5D9B"/>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2B5D9B"/>
    <w:rPr>
      <w:rFonts w:ascii="Times New Roman" w:eastAsia="Times New Roman" w:hAnsi="Times New Roman" w:cs="Times New Roman"/>
      <w:sz w:val="24"/>
      <w:szCs w:val="24"/>
    </w:rPr>
  </w:style>
  <w:style w:type="paragraph" w:styleId="31">
    <w:name w:val="Body Text Indent 3"/>
    <w:basedOn w:val="a"/>
    <w:link w:val="32"/>
    <w:rsid w:val="002B5D9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2B5D9B"/>
    <w:rPr>
      <w:rFonts w:ascii="Times New Roman" w:eastAsia="Times New Roman" w:hAnsi="Times New Roman" w:cs="Times New Roman"/>
      <w:sz w:val="16"/>
      <w:szCs w:val="16"/>
      <w:lang w:val="uk-UA"/>
    </w:rPr>
  </w:style>
  <w:style w:type="paragraph" w:styleId="a6">
    <w:name w:val="List Paragraph"/>
    <w:basedOn w:val="a"/>
    <w:link w:val="a7"/>
    <w:uiPriority w:val="34"/>
    <w:qFormat/>
    <w:rsid w:val="002B5D9B"/>
    <w:pPr>
      <w:ind w:left="720"/>
      <w:contextualSpacing/>
    </w:pPr>
    <w:rPr>
      <w:rFonts w:ascii="Calibri" w:eastAsia="Calibri" w:hAnsi="Calibri" w:cs="Times New Roman"/>
      <w:lang w:eastAsia="en-US"/>
    </w:rPr>
  </w:style>
  <w:style w:type="character" w:customStyle="1" w:styleId="A50">
    <w:name w:val="A5"/>
    <w:rsid w:val="002B5D9B"/>
    <w:rPr>
      <w:color w:val="000000"/>
      <w:sz w:val="20"/>
    </w:rPr>
  </w:style>
  <w:style w:type="character" w:customStyle="1" w:styleId="apple-style-span">
    <w:name w:val="apple-style-span"/>
    <w:basedOn w:val="a0"/>
    <w:rsid w:val="002B5D9B"/>
  </w:style>
  <w:style w:type="paragraph" w:styleId="a8">
    <w:name w:val="Normal (Web)"/>
    <w:basedOn w:val="a"/>
    <w:uiPriority w:val="99"/>
    <w:rsid w:val="002B5D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Абзац списка Знак"/>
    <w:link w:val="a6"/>
    <w:uiPriority w:val="34"/>
    <w:locked/>
    <w:rsid w:val="002B5D9B"/>
    <w:rPr>
      <w:rFonts w:ascii="Calibri" w:eastAsia="Calibri" w:hAnsi="Calibri" w:cs="Times New Roman"/>
      <w:lang w:eastAsia="en-US"/>
    </w:rPr>
  </w:style>
  <w:style w:type="character" w:customStyle="1" w:styleId="rvts9">
    <w:name w:val="rvts9"/>
    <w:basedOn w:val="a0"/>
    <w:rsid w:val="002B5D9B"/>
    <w:rPr>
      <w:rFonts w:ascii="Times New Roman" w:hAnsi="Times New Roman" w:cs="Times New Roman" w:hint="default"/>
      <w:b/>
      <w:bCs/>
      <w:i w:val="0"/>
      <w:iCs w:val="0"/>
      <w:strike w:val="0"/>
      <w:dstrike w:val="0"/>
      <w:color w:val="000000"/>
      <w:sz w:val="24"/>
      <w:szCs w:val="24"/>
      <w:u w:val="none"/>
      <w:effect w:val="none"/>
    </w:rPr>
  </w:style>
  <w:style w:type="character" w:customStyle="1" w:styleId="rvts23">
    <w:name w:val="rvts23"/>
    <w:basedOn w:val="a0"/>
    <w:rsid w:val="002B5D9B"/>
    <w:rPr>
      <w:rFonts w:ascii="Times New Roman" w:hAnsi="Times New Roman" w:cs="Times New Roman" w:hint="default"/>
      <w:b/>
      <w:bCs/>
      <w:i w:val="0"/>
      <w:iCs w:val="0"/>
      <w:strike w:val="0"/>
      <w:dstrike w:val="0"/>
      <w:color w:val="000000"/>
      <w:sz w:val="32"/>
      <w:szCs w:val="32"/>
      <w:u w:val="none"/>
      <w:effect w:val="none"/>
    </w:rPr>
  </w:style>
  <w:style w:type="character" w:customStyle="1" w:styleId="rvts64">
    <w:name w:val="rvts64"/>
    <w:basedOn w:val="a0"/>
    <w:rsid w:val="002B5D9B"/>
    <w:rPr>
      <w:rFonts w:ascii="Times New Roman" w:hAnsi="Times New Roman" w:cs="Times New Roman" w:hint="default"/>
      <w:b/>
      <w:bCs/>
      <w:i w:val="0"/>
      <w:iCs w:val="0"/>
      <w:strike w:val="0"/>
      <w:dstrike w:val="0"/>
      <w:color w:val="000000"/>
      <w:sz w:val="36"/>
      <w:szCs w:val="36"/>
      <w:u w:val="none"/>
      <w:effect w:val="none"/>
    </w:rPr>
  </w:style>
  <w:style w:type="character" w:customStyle="1" w:styleId="20">
    <w:name w:val="Заголовок 2 Знак"/>
    <w:basedOn w:val="a0"/>
    <w:link w:val="2"/>
    <w:uiPriority w:val="9"/>
    <w:rsid w:val="000478C8"/>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rsid w:val="000478C8"/>
    <w:rPr>
      <w:rFonts w:ascii="Cambria" w:eastAsia="Times New Roman" w:hAnsi="Cambria" w:cs="Times New Roman"/>
      <w:b/>
      <w:bCs/>
      <w:i/>
      <w:iCs/>
      <w:color w:val="4F81BD"/>
    </w:rPr>
  </w:style>
  <w:style w:type="paragraph" w:customStyle="1" w:styleId="a9">
    <w:name w:val="Базовый"/>
    <w:rsid w:val="000478C8"/>
    <w:pPr>
      <w:tabs>
        <w:tab w:val="left" w:pos="709"/>
      </w:tabs>
      <w:suppressAutoHyphens/>
      <w:spacing w:line="276" w:lineRule="atLeast"/>
    </w:pPr>
    <w:rPr>
      <w:rFonts w:ascii="Calibri" w:eastAsia="MS Mincho" w:hAnsi="Calibri" w:cs="Calibri"/>
      <w:color w:val="00000A"/>
      <w:lang w:eastAsia="en-US"/>
    </w:rPr>
  </w:style>
  <w:style w:type="character" w:customStyle="1" w:styleId="11">
    <w:name w:val="Знак Знак1"/>
    <w:rsid w:val="000478C8"/>
    <w:rPr>
      <w:sz w:val="19"/>
      <w:shd w:val="clear" w:color="auto" w:fill="FFFFFF"/>
    </w:rPr>
  </w:style>
  <w:style w:type="paragraph" w:styleId="aa">
    <w:name w:val="No Spacing"/>
    <w:qFormat/>
    <w:rsid w:val="00185B46"/>
    <w:pPr>
      <w:spacing w:after="0" w:line="240" w:lineRule="auto"/>
    </w:pPr>
    <w:rPr>
      <w:rFonts w:ascii="Calibri" w:eastAsia="Calibri" w:hAnsi="Calibri" w:cs="Times New Roman"/>
      <w:lang w:eastAsia="en-US"/>
    </w:rPr>
  </w:style>
  <w:style w:type="character" w:customStyle="1" w:styleId="10">
    <w:name w:val="Заголовок 1 Знак"/>
    <w:basedOn w:val="a0"/>
    <w:link w:val="1"/>
    <w:rsid w:val="004F0689"/>
    <w:rPr>
      <w:rFonts w:ascii="Times New Roman" w:eastAsia="Times New Roman" w:hAnsi="Times New Roman" w:cs="Times New Roman"/>
      <w:sz w:val="24"/>
      <w:szCs w:val="20"/>
      <w:lang w:val="uk-UA"/>
    </w:rPr>
  </w:style>
  <w:style w:type="character" w:customStyle="1" w:styleId="30">
    <w:name w:val="Заголовок 3 Знак"/>
    <w:basedOn w:val="a0"/>
    <w:link w:val="3"/>
    <w:rsid w:val="004F0689"/>
    <w:rPr>
      <w:rFonts w:ascii="Times New Roman" w:eastAsia="Times New Roman" w:hAnsi="Times New Roman" w:cs="Times New Roman"/>
      <w:b/>
      <w:i/>
      <w:sz w:val="40"/>
      <w:szCs w:val="20"/>
      <w:lang w:val="uk-UA"/>
    </w:rPr>
  </w:style>
  <w:style w:type="character" w:customStyle="1" w:styleId="50">
    <w:name w:val="Заголовок 5 Знак"/>
    <w:basedOn w:val="a0"/>
    <w:link w:val="5"/>
    <w:rsid w:val="004F0689"/>
    <w:rPr>
      <w:rFonts w:ascii="Times New Roman" w:eastAsia="Times New Roman" w:hAnsi="Times New Roman" w:cs="Times New Roman"/>
      <w:sz w:val="32"/>
      <w:szCs w:val="20"/>
      <w:lang w:val="uk-UA"/>
    </w:rPr>
  </w:style>
  <w:style w:type="character" w:customStyle="1" w:styleId="60">
    <w:name w:val="Заголовок 6 Знак"/>
    <w:basedOn w:val="a0"/>
    <w:link w:val="6"/>
    <w:rsid w:val="004F0689"/>
    <w:rPr>
      <w:rFonts w:ascii="Times New Roman" w:eastAsia="Times New Roman" w:hAnsi="Times New Roman" w:cs="Times New Roman"/>
      <w:sz w:val="28"/>
      <w:szCs w:val="20"/>
      <w:lang w:val="uk-UA"/>
    </w:rPr>
  </w:style>
  <w:style w:type="character" w:customStyle="1" w:styleId="70">
    <w:name w:val="Заголовок 7 Знак"/>
    <w:basedOn w:val="a0"/>
    <w:link w:val="7"/>
    <w:rsid w:val="004F0689"/>
    <w:rPr>
      <w:rFonts w:ascii="Times New Roman" w:eastAsia="Times New Roman" w:hAnsi="Times New Roman" w:cs="Times New Roman"/>
      <w:sz w:val="32"/>
      <w:szCs w:val="20"/>
      <w:lang w:val="uk-UA"/>
    </w:rPr>
  </w:style>
  <w:style w:type="character" w:customStyle="1" w:styleId="80">
    <w:name w:val="Заголовок 8 Знак"/>
    <w:basedOn w:val="a0"/>
    <w:link w:val="8"/>
    <w:rsid w:val="004F0689"/>
    <w:rPr>
      <w:rFonts w:ascii="Times New Roman" w:eastAsia="Times New Roman" w:hAnsi="Times New Roman" w:cs="Times New Roman"/>
      <w:sz w:val="28"/>
      <w:szCs w:val="20"/>
      <w:lang w:val="uk-UA"/>
    </w:rPr>
  </w:style>
  <w:style w:type="character" w:customStyle="1" w:styleId="90">
    <w:name w:val="Заголовок 9 Знак"/>
    <w:basedOn w:val="a0"/>
    <w:link w:val="9"/>
    <w:rsid w:val="004F0689"/>
    <w:rPr>
      <w:rFonts w:ascii="Times New Roman" w:eastAsia="Times New Roman" w:hAnsi="Times New Roman" w:cs="Times New Roman"/>
      <w:b/>
      <w:sz w:val="40"/>
      <w:szCs w:val="20"/>
      <w:lang w:val="uk-UA"/>
    </w:rPr>
  </w:style>
  <w:style w:type="paragraph" w:customStyle="1" w:styleId="12">
    <w:name w:val="Абзац списка1"/>
    <w:basedOn w:val="a"/>
    <w:rsid w:val="004F0689"/>
    <w:pPr>
      <w:ind w:left="720"/>
    </w:pPr>
    <w:rPr>
      <w:rFonts w:ascii="Calibri" w:eastAsia="Times New Roman" w:hAnsi="Calibri" w:cs="Calibri"/>
      <w:lang w:eastAsia="en-US"/>
    </w:rPr>
  </w:style>
  <w:style w:type="table" w:styleId="ab">
    <w:name w:val="Table Grid"/>
    <w:basedOn w:val="a1"/>
    <w:rsid w:val="004F0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rsid w:val="004F0689"/>
    <w:rPr>
      <w:color w:val="0000FF"/>
      <w:u w:val="single"/>
    </w:rPr>
  </w:style>
  <w:style w:type="paragraph" w:customStyle="1" w:styleId="ad">
    <w:name w:val="Знак"/>
    <w:basedOn w:val="a"/>
    <w:rsid w:val="004F0689"/>
    <w:pPr>
      <w:spacing w:after="0" w:line="240" w:lineRule="auto"/>
    </w:pPr>
    <w:rPr>
      <w:rFonts w:ascii="Times New Roman" w:eastAsia="Times New Roman" w:hAnsi="Times New Roman" w:cs="Times New Roman"/>
      <w:sz w:val="20"/>
      <w:szCs w:val="20"/>
      <w:lang w:val="en-US" w:eastAsia="en-US"/>
    </w:rPr>
  </w:style>
  <w:style w:type="paragraph" w:styleId="ae">
    <w:name w:val="Body Text Indent"/>
    <w:basedOn w:val="a"/>
    <w:link w:val="af"/>
    <w:rsid w:val="004F0689"/>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f">
    <w:name w:val="Основной текст с отступом Знак"/>
    <w:basedOn w:val="a0"/>
    <w:link w:val="ae"/>
    <w:rsid w:val="004F0689"/>
    <w:rPr>
      <w:rFonts w:ascii="Times New Roman" w:eastAsia="Times New Roman" w:hAnsi="Times New Roman" w:cs="Times New Roman"/>
      <w:sz w:val="20"/>
      <w:szCs w:val="20"/>
    </w:rPr>
  </w:style>
  <w:style w:type="paragraph" w:customStyle="1" w:styleId="af0">
    <w:name w:val="Знак"/>
    <w:basedOn w:val="a"/>
    <w:rsid w:val="004F0689"/>
    <w:pPr>
      <w:spacing w:after="0" w:line="240" w:lineRule="auto"/>
    </w:pPr>
    <w:rPr>
      <w:rFonts w:ascii="Times New Roman" w:eastAsia="Times New Roman" w:hAnsi="Times New Roman" w:cs="Times New Roman"/>
      <w:sz w:val="20"/>
      <w:szCs w:val="20"/>
      <w:lang w:val="en-US" w:eastAsia="en-US"/>
    </w:rPr>
  </w:style>
  <w:style w:type="paragraph" w:styleId="af1">
    <w:name w:val="footer"/>
    <w:basedOn w:val="a"/>
    <w:link w:val="af2"/>
    <w:rsid w:val="004F068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2">
    <w:name w:val="Нижний колонтитул Знак"/>
    <w:basedOn w:val="a0"/>
    <w:link w:val="af1"/>
    <w:rsid w:val="004F0689"/>
    <w:rPr>
      <w:rFonts w:ascii="Times New Roman" w:eastAsia="Times New Roman" w:hAnsi="Times New Roman" w:cs="Times New Roman"/>
      <w:sz w:val="20"/>
      <w:szCs w:val="20"/>
    </w:rPr>
  </w:style>
  <w:style w:type="character" w:styleId="af3">
    <w:name w:val="page number"/>
    <w:basedOn w:val="a0"/>
    <w:rsid w:val="004F0689"/>
  </w:style>
  <w:style w:type="character" w:customStyle="1" w:styleId="33">
    <w:name w:val="Основной текст (3)_"/>
    <w:basedOn w:val="a0"/>
    <w:link w:val="34"/>
    <w:locked/>
    <w:rsid w:val="004F0689"/>
    <w:rPr>
      <w:b/>
      <w:bCs/>
      <w:shd w:val="clear" w:color="auto" w:fill="FFFFFF"/>
    </w:rPr>
  </w:style>
  <w:style w:type="paragraph" w:customStyle="1" w:styleId="34">
    <w:name w:val="Основной текст (3)"/>
    <w:basedOn w:val="a"/>
    <w:link w:val="33"/>
    <w:rsid w:val="004F0689"/>
    <w:pPr>
      <w:widowControl w:val="0"/>
      <w:shd w:val="clear" w:color="auto" w:fill="FFFFFF"/>
      <w:spacing w:after="0" w:line="274" w:lineRule="exact"/>
      <w:jc w:val="both"/>
    </w:pPr>
    <w:rPr>
      <w:b/>
      <w:bCs/>
    </w:rPr>
  </w:style>
  <w:style w:type="paragraph" w:styleId="21">
    <w:name w:val="Body Text 2"/>
    <w:basedOn w:val="a"/>
    <w:link w:val="22"/>
    <w:rsid w:val="004F068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4F0689"/>
    <w:rPr>
      <w:rFonts w:ascii="Times New Roman" w:eastAsia="Times New Roman" w:hAnsi="Times New Roman" w:cs="Times New Roman"/>
      <w:sz w:val="24"/>
      <w:szCs w:val="24"/>
      <w:lang w:val="uk-UA"/>
    </w:rPr>
  </w:style>
  <w:style w:type="character" w:customStyle="1" w:styleId="23">
    <w:name w:val="Основной текст (2)_"/>
    <w:basedOn w:val="a0"/>
    <w:link w:val="24"/>
    <w:locked/>
    <w:rsid w:val="004F0689"/>
    <w:rPr>
      <w:sz w:val="58"/>
      <w:szCs w:val="58"/>
      <w:shd w:val="clear" w:color="auto" w:fill="FFFFFF"/>
    </w:rPr>
  </w:style>
  <w:style w:type="paragraph" w:customStyle="1" w:styleId="24">
    <w:name w:val="Основной текст (2)"/>
    <w:basedOn w:val="a"/>
    <w:link w:val="23"/>
    <w:rsid w:val="004F0689"/>
    <w:pPr>
      <w:widowControl w:val="0"/>
      <w:shd w:val="clear" w:color="auto" w:fill="FFFFFF"/>
      <w:spacing w:after="360" w:line="240" w:lineRule="atLeast"/>
      <w:jc w:val="right"/>
    </w:pPr>
    <w:rPr>
      <w:sz w:val="58"/>
      <w:szCs w:val="58"/>
    </w:rPr>
  </w:style>
  <w:style w:type="character" w:customStyle="1" w:styleId="13">
    <w:name w:val="Заголовок №1_"/>
    <w:basedOn w:val="a0"/>
    <w:link w:val="14"/>
    <w:locked/>
    <w:rsid w:val="004F0689"/>
    <w:rPr>
      <w:b/>
      <w:bCs/>
      <w:sz w:val="28"/>
      <w:szCs w:val="28"/>
      <w:shd w:val="clear" w:color="auto" w:fill="FFFFFF"/>
    </w:rPr>
  </w:style>
  <w:style w:type="paragraph" w:customStyle="1" w:styleId="14">
    <w:name w:val="Заголовок №1"/>
    <w:basedOn w:val="a"/>
    <w:link w:val="13"/>
    <w:rsid w:val="004F0689"/>
    <w:pPr>
      <w:widowControl w:val="0"/>
      <w:shd w:val="clear" w:color="auto" w:fill="FFFFFF"/>
      <w:spacing w:before="360" w:after="0" w:line="360" w:lineRule="exact"/>
      <w:ind w:hanging="1140"/>
      <w:outlineLvl w:val="0"/>
    </w:pPr>
    <w:rPr>
      <w:b/>
      <w:bCs/>
      <w:sz w:val="28"/>
      <w:szCs w:val="28"/>
    </w:rPr>
  </w:style>
  <w:style w:type="character" w:customStyle="1" w:styleId="41">
    <w:name w:val="Основной текст (4)_"/>
    <w:basedOn w:val="a0"/>
    <w:link w:val="42"/>
    <w:locked/>
    <w:rsid w:val="004F0689"/>
    <w:rPr>
      <w:spacing w:val="-10"/>
      <w:sz w:val="19"/>
      <w:szCs w:val="19"/>
      <w:shd w:val="clear" w:color="auto" w:fill="FFFFFF"/>
    </w:rPr>
  </w:style>
  <w:style w:type="paragraph" w:customStyle="1" w:styleId="42">
    <w:name w:val="Основной текст (4)"/>
    <w:basedOn w:val="a"/>
    <w:link w:val="41"/>
    <w:rsid w:val="004F0689"/>
    <w:pPr>
      <w:widowControl w:val="0"/>
      <w:shd w:val="clear" w:color="auto" w:fill="FFFFFF"/>
      <w:spacing w:after="0" w:line="250" w:lineRule="exact"/>
      <w:ind w:hanging="320"/>
      <w:jc w:val="both"/>
    </w:pPr>
    <w:rPr>
      <w:spacing w:val="-10"/>
      <w:sz w:val="19"/>
      <w:szCs w:val="19"/>
    </w:rPr>
  </w:style>
  <w:style w:type="character" w:customStyle="1" w:styleId="51">
    <w:name w:val="Основной текст (5)_"/>
    <w:basedOn w:val="a0"/>
    <w:link w:val="52"/>
    <w:locked/>
    <w:rsid w:val="004F0689"/>
    <w:rPr>
      <w:shd w:val="clear" w:color="auto" w:fill="FFFFFF"/>
    </w:rPr>
  </w:style>
  <w:style w:type="paragraph" w:customStyle="1" w:styleId="52">
    <w:name w:val="Основной текст (5)"/>
    <w:basedOn w:val="a"/>
    <w:link w:val="51"/>
    <w:rsid w:val="004F0689"/>
    <w:pPr>
      <w:widowControl w:val="0"/>
      <w:shd w:val="clear" w:color="auto" w:fill="FFFFFF"/>
      <w:spacing w:after="0" w:line="278" w:lineRule="exact"/>
      <w:ind w:firstLine="700"/>
      <w:jc w:val="both"/>
    </w:pPr>
  </w:style>
  <w:style w:type="character" w:customStyle="1" w:styleId="af4">
    <w:name w:val="Подпись к таблице_"/>
    <w:basedOn w:val="a0"/>
    <w:link w:val="15"/>
    <w:locked/>
    <w:rsid w:val="004F0689"/>
    <w:rPr>
      <w:b/>
      <w:bCs/>
      <w:spacing w:val="-10"/>
      <w:shd w:val="clear" w:color="auto" w:fill="FFFFFF"/>
    </w:rPr>
  </w:style>
  <w:style w:type="paragraph" w:customStyle="1" w:styleId="15">
    <w:name w:val="Подпись к таблице1"/>
    <w:basedOn w:val="a"/>
    <w:link w:val="af4"/>
    <w:rsid w:val="004F0689"/>
    <w:pPr>
      <w:widowControl w:val="0"/>
      <w:shd w:val="clear" w:color="auto" w:fill="FFFFFF"/>
      <w:spacing w:after="0" w:line="240" w:lineRule="atLeast"/>
    </w:pPr>
    <w:rPr>
      <w:b/>
      <w:bCs/>
      <w:spacing w:val="-10"/>
    </w:rPr>
  </w:style>
  <w:style w:type="character" w:customStyle="1" w:styleId="af5">
    <w:name w:val="Подпись к таблице"/>
    <w:basedOn w:val="af4"/>
    <w:rsid w:val="004F0689"/>
    <w:rPr>
      <w:b/>
      <w:bCs/>
      <w:spacing w:val="-10"/>
      <w:u w:val="single"/>
      <w:shd w:val="clear" w:color="auto" w:fill="FFFFFF"/>
    </w:rPr>
  </w:style>
  <w:style w:type="character" w:customStyle="1" w:styleId="35">
    <w:name w:val="Основной текст (3) + Не полужирный"/>
    <w:aliases w:val="Интервал 0 pt,Основной текст + Полужирный"/>
    <w:basedOn w:val="33"/>
    <w:rsid w:val="004F0689"/>
    <w:rPr>
      <w:b/>
      <w:bCs/>
      <w:spacing w:val="0"/>
      <w:shd w:val="clear" w:color="auto" w:fill="FFFFFF"/>
    </w:rPr>
  </w:style>
  <w:style w:type="character" w:customStyle="1" w:styleId="16">
    <w:name w:val="Основной текст + Полужирный1"/>
    <w:aliases w:val="Интервал 0 pt1"/>
    <w:basedOn w:val="a5"/>
    <w:rsid w:val="004F0689"/>
    <w:rPr>
      <w:rFonts w:ascii="Times New Roman" w:eastAsia="Times New Roman" w:hAnsi="Times New Roman" w:cs="Times New Roman"/>
      <w:b/>
      <w:bCs/>
      <w:spacing w:val="-10"/>
      <w:sz w:val="21"/>
      <w:szCs w:val="21"/>
      <w:lang w:val="uk-UA" w:eastAsia="ru-RU" w:bidi="ar-SA"/>
    </w:rPr>
  </w:style>
  <w:style w:type="character" w:customStyle="1" w:styleId="91">
    <w:name w:val="Основной текст + 9"/>
    <w:aliases w:val="5 pt"/>
    <w:basedOn w:val="a5"/>
    <w:rsid w:val="004F0689"/>
    <w:rPr>
      <w:rFonts w:ascii="Times New Roman" w:eastAsia="Times New Roman" w:hAnsi="Times New Roman" w:cs="Times New Roman"/>
      <w:sz w:val="19"/>
      <w:szCs w:val="19"/>
      <w:u w:val="single"/>
      <w:lang w:val="uk-UA" w:eastAsia="ru-RU" w:bidi="ar-SA"/>
    </w:rPr>
  </w:style>
  <w:style w:type="character" w:customStyle="1" w:styleId="910">
    <w:name w:val="Основной текст + 91"/>
    <w:aliases w:val="5 pt1"/>
    <w:basedOn w:val="a5"/>
    <w:rsid w:val="004F0689"/>
    <w:rPr>
      <w:rFonts w:ascii="Times New Roman" w:eastAsia="Times New Roman" w:hAnsi="Times New Roman" w:cs="Times New Roman"/>
      <w:sz w:val="19"/>
      <w:szCs w:val="19"/>
      <w:lang w:val="uk-UA" w:eastAsia="ru-RU" w:bidi="ar-SA"/>
    </w:rPr>
  </w:style>
  <w:style w:type="paragraph" w:customStyle="1" w:styleId="Pa7">
    <w:name w:val="Pa7"/>
    <w:basedOn w:val="a"/>
    <w:next w:val="a"/>
    <w:rsid w:val="004F0689"/>
    <w:pPr>
      <w:autoSpaceDE w:val="0"/>
      <w:autoSpaceDN w:val="0"/>
      <w:adjustRightInd w:val="0"/>
      <w:spacing w:after="0" w:line="241" w:lineRule="atLeast"/>
    </w:pPr>
    <w:rPr>
      <w:rFonts w:ascii="Times New Roman" w:eastAsia="Times New Roman" w:hAnsi="Times New Roman" w:cs="Times New Roman"/>
      <w:sz w:val="24"/>
      <w:szCs w:val="24"/>
    </w:rPr>
  </w:style>
  <w:style w:type="paragraph" w:customStyle="1" w:styleId="17">
    <w:name w:val="Без интервала1"/>
    <w:rsid w:val="004F0689"/>
    <w:pPr>
      <w:spacing w:after="0" w:line="240" w:lineRule="auto"/>
    </w:pPr>
    <w:rPr>
      <w:rFonts w:ascii="Calibri" w:eastAsia="Calibri" w:hAnsi="Calibri" w:cs="Calibri"/>
      <w:lang w:eastAsia="en-US"/>
    </w:rPr>
  </w:style>
  <w:style w:type="paragraph" w:customStyle="1" w:styleId="CharCharCharChar">
    <w:name w:val="Char Char Знак Знак Char Char Знак Знак Знак Знак"/>
    <w:basedOn w:val="a"/>
    <w:rsid w:val="004F0689"/>
    <w:pPr>
      <w:spacing w:after="160" w:line="240" w:lineRule="exact"/>
    </w:pPr>
    <w:rPr>
      <w:rFonts w:ascii="Verdana" w:eastAsia="Times New Roman" w:hAnsi="Verdana" w:cs="Times New Roman"/>
      <w:sz w:val="20"/>
      <w:szCs w:val="20"/>
      <w:lang w:val="en-US" w:eastAsia="en-US"/>
    </w:rPr>
  </w:style>
  <w:style w:type="paragraph" w:customStyle="1" w:styleId="af6">
    <w:name w:val="Знак Знак Знак Знак Знак Знак Знак Знак Знак Знак Знак"/>
    <w:basedOn w:val="a"/>
    <w:autoRedefine/>
    <w:rsid w:val="004F0689"/>
    <w:pPr>
      <w:spacing w:after="160" w:line="240" w:lineRule="exact"/>
    </w:pPr>
    <w:rPr>
      <w:rFonts w:ascii="Verdana" w:eastAsia="MS Mincho" w:hAnsi="Verdana" w:cs="Times New Roman"/>
      <w:sz w:val="20"/>
      <w:szCs w:val="20"/>
      <w:lang w:val="en-US" w:eastAsia="en-US"/>
    </w:rPr>
  </w:style>
  <w:style w:type="paragraph" w:styleId="25">
    <w:name w:val="Body Text Indent 2"/>
    <w:basedOn w:val="a"/>
    <w:link w:val="26"/>
    <w:rsid w:val="004F0689"/>
    <w:pPr>
      <w:spacing w:after="120" w:line="480" w:lineRule="auto"/>
      <w:ind w:left="283"/>
    </w:pPr>
    <w:rPr>
      <w:rFonts w:ascii="Times New Roman" w:eastAsia="Times New Roman" w:hAnsi="Times New Roman" w:cs="Times New Roman"/>
      <w:sz w:val="20"/>
      <w:szCs w:val="20"/>
    </w:rPr>
  </w:style>
  <w:style w:type="character" w:customStyle="1" w:styleId="26">
    <w:name w:val="Основной текст с отступом 2 Знак"/>
    <w:basedOn w:val="a0"/>
    <w:link w:val="25"/>
    <w:rsid w:val="004F0689"/>
    <w:rPr>
      <w:rFonts w:ascii="Times New Roman" w:eastAsia="Times New Roman" w:hAnsi="Times New Roman" w:cs="Times New Roman"/>
      <w:sz w:val="20"/>
      <w:szCs w:val="20"/>
    </w:rPr>
  </w:style>
  <w:style w:type="character" w:customStyle="1" w:styleId="71">
    <w:name w:val="Знак Знак7"/>
    <w:rsid w:val="004F0689"/>
    <w:rPr>
      <w:lang w:val="ru-RU" w:eastAsia="ru-RU" w:bidi="ar-SA"/>
    </w:rPr>
  </w:style>
  <w:style w:type="character" w:customStyle="1" w:styleId="43">
    <w:name w:val="Знак Знак4"/>
    <w:rsid w:val="004F0689"/>
    <w:rPr>
      <w:sz w:val="24"/>
      <w:szCs w:val="24"/>
      <w:lang w:val="ru-RU" w:eastAsia="ru-RU" w:bidi="ar-SA"/>
    </w:rPr>
  </w:style>
  <w:style w:type="paragraph" w:customStyle="1" w:styleId="18">
    <w:name w:val="Обычный1"/>
    <w:rsid w:val="004F0689"/>
    <w:pPr>
      <w:widowControl w:val="0"/>
      <w:spacing w:after="0" w:line="240" w:lineRule="auto"/>
    </w:pPr>
    <w:rPr>
      <w:rFonts w:ascii="Times New Roman" w:eastAsia="Times New Roman" w:hAnsi="Times New Roman" w:cs="Times New Roman"/>
      <w:snapToGrid w:val="0"/>
      <w:sz w:val="20"/>
      <w:szCs w:val="20"/>
    </w:rPr>
  </w:style>
  <w:style w:type="paragraph" w:styleId="af7">
    <w:name w:val="Title"/>
    <w:basedOn w:val="a"/>
    <w:link w:val="af8"/>
    <w:qFormat/>
    <w:rsid w:val="004F0689"/>
    <w:pPr>
      <w:spacing w:after="0" w:line="240" w:lineRule="auto"/>
      <w:ind w:firstLine="540"/>
      <w:jc w:val="center"/>
    </w:pPr>
    <w:rPr>
      <w:rFonts w:ascii="Times New Roman" w:eastAsia="Times New Roman" w:hAnsi="Times New Roman" w:cs="Times New Roman"/>
      <w:color w:val="000000"/>
      <w:sz w:val="28"/>
      <w:szCs w:val="20"/>
    </w:rPr>
  </w:style>
  <w:style w:type="character" w:customStyle="1" w:styleId="af8">
    <w:name w:val="Заголовок Знак"/>
    <w:basedOn w:val="a0"/>
    <w:link w:val="af7"/>
    <w:rsid w:val="004F0689"/>
    <w:rPr>
      <w:rFonts w:ascii="Times New Roman" w:eastAsia="Times New Roman" w:hAnsi="Times New Roman" w:cs="Times New Roman"/>
      <w:color w:val="000000"/>
      <w:sz w:val="28"/>
      <w:szCs w:val="20"/>
      <w:lang w:val="uk-UA"/>
    </w:rPr>
  </w:style>
  <w:style w:type="paragraph" w:styleId="af9">
    <w:name w:val="header"/>
    <w:basedOn w:val="a"/>
    <w:link w:val="afa"/>
    <w:rsid w:val="004F0689"/>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Верхний колонтитул Знак"/>
    <w:basedOn w:val="a0"/>
    <w:link w:val="af9"/>
    <w:rsid w:val="004F0689"/>
    <w:rPr>
      <w:rFonts w:ascii="Times New Roman" w:eastAsia="Times New Roman" w:hAnsi="Times New Roman" w:cs="Times New Roman"/>
      <w:sz w:val="20"/>
      <w:szCs w:val="20"/>
    </w:rPr>
  </w:style>
  <w:style w:type="paragraph" w:styleId="afb">
    <w:name w:val="Block Text"/>
    <w:basedOn w:val="a"/>
    <w:rsid w:val="004F0689"/>
    <w:pPr>
      <w:spacing w:after="0" w:line="240" w:lineRule="auto"/>
      <w:ind w:left="113" w:right="113"/>
      <w:jc w:val="center"/>
    </w:pPr>
    <w:rPr>
      <w:rFonts w:ascii="Times New Roman" w:eastAsia="Times New Roman" w:hAnsi="Times New Roman" w:cs="Times New Roman"/>
      <w:b/>
      <w:bCs/>
      <w:caps/>
      <w:sz w:val="48"/>
      <w:szCs w:val="20"/>
    </w:rPr>
  </w:style>
  <w:style w:type="paragraph" w:styleId="afc">
    <w:name w:val="caption"/>
    <w:basedOn w:val="a"/>
    <w:next w:val="a"/>
    <w:qFormat/>
    <w:rsid w:val="004F0689"/>
    <w:pPr>
      <w:spacing w:after="0" w:line="240" w:lineRule="auto"/>
      <w:jc w:val="center"/>
    </w:pPr>
    <w:rPr>
      <w:rFonts w:ascii="Times New Roman" w:eastAsia="Times New Roman" w:hAnsi="Times New Roman" w:cs="Times New Roman"/>
      <w:b/>
      <w:bCs/>
      <w:sz w:val="28"/>
      <w:szCs w:val="24"/>
    </w:rPr>
  </w:style>
  <w:style w:type="paragraph" w:customStyle="1" w:styleId="afd">
    <w:name w:val="Знак Знак"/>
    <w:basedOn w:val="a"/>
    <w:autoRedefine/>
    <w:rsid w:val="004F0689"/>
    <w:pPr>
      <w:spacing w:after="160" w:line="240" w:lineRule="exact"/>
    </w:pPr>
    <w:rPr>
      <w:rFonts w:ascii="Verdana" w:eastAsia="MS Mincho" w:hAnsi="Verdana" w:cs="Times New Roman"/>
      <w:sz w:val="20"/>
      <w:szCs w:val="20"/>
      <w:lang w:val="en-US" w:eastAsia="en-US"/>
    </w:rPr>
  </w:style>
  <w:style w:type="paragraph" w:customStyle="1" w:styleId="19">
    <w:name w:val="Абзац списка1"/>
    <w:basedOn w:val="a"/>
    <w:qFormat/>
    <w:rsid w:val="004F0689"/>
    <w:pPr>
      <w:spacing w:after="0" w:line="240" w:lineRule="auto"/>
      <w:ind w:left="720"/>
      <w:contextualSpacing/>
    </w:pPr>
    <w:rPr>
      <w:rFonts w:ascii="Times New Roman" w:eastAsia="Times New Roman" w:hAnsi="Times New Roman" w:cs="Times New Roman"/>
      <w:sz w:val="24"/>
      <w:szCs w:val="24"/>
    </w:rPr>
  </w:style>
  <w:style w:type="character" w:styleId="afe">
    <w:name w:val="Emphasis"/>
    <w:qFormat/>
    <w:rsid w:val="004F0689"/>
    <w:rPr>
      <w:b/>
      <w:bCs/>
      <w:i w:val="0"/>
      <w:iCs w:val="0"/>
    </w:rPr>
  </w:style>
  <w:style w:type="character" w:customStyle="1" w:styleId="ft">
    <w:name w:val="ft"/>
    <w:basedOn w:val="a0"/>
    <w:rsid w:val="004F0689"/>
  </w:style>
  <w:style w:type="paragraph" w:styleId="aff">
    <w:name w:val="Balloon Text"/>
    <w:basedOn w:val="a"/>
    <w:link w:val="aff0"/>
    <w:semiHidden/>
    <w:rsid w:val="004F0689"/>
    <w:pPr>
      <w:spacing w:after="0" w:line="240" w:lineRule="auto"/>
    </w:pPr>
    <w:rPr>
      <w:rFonts w:ascii="Tahoma" w:eastAsia="Times New Roman" w:hAnsi="Tahoma" w:cs="Times New Roman"/>
      <w:sz w:val="16"/>
      <w:szCs w:val="16"/>
    </w:rPr>
  </w:style>
  <w:style w:type="character" w:customStyle="1" w:styleId="aff0">
    <w:name w:val="Текст выноски Знак"/>
    <w:basedOn w:val="a0"/>
    <w:link w:val="aff"/>
    <w:semiHidden/>
    <w:rsid w:val="004F0689"/>
    <w:rPr>
      <w:rFonts w:ascii="Tahoma" w:eastAsia="Times New Roman" w:hAnsi="Tahoma" w:cs="Times New Roman"/>
      <w:sz w:val="16"/>
      <w:szCs w:val="16"/>
    </w:rPr>
  </w:style>
  <w:style w:type="paragraph" w:customStyle="1" w:styleId="1a">
    <w:name w:val="Абзац списку1"/>
    <w:basedOn w:val="a"/>
    <w:qFormat/>
    <w:rsid w:val="004F0689"/>
    <w:pPr>
      <w:ind w:left="720"/>
      <w:contextualSpacing/>
    </w:pPr>
    <w:rPr>
      <w:rFonts w:ascii="Calibri" w:eastAsia="Times New Roman" w:hAnsi="Calibri" w:cs="Times New Roman"/>
    </w:rPr>
  </w:style>
  <w:style w:type="paragraph" w:styleId="HTML">
    <w:name w:val="HTML Preformatted"/>
    <w:basedOn w:val="a"/>
    <w:link w:val="HTML0"/>
    <w:rsid w:val="004F0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4F0689"/>
    <w:rPr>
      <w:rFonts w:ascii="Courier New" w:eastAsia="Times New Roman" w:hAnsi="Courier New" w:cs="Times New Roman"/>
      <w:sz w:val="20"/>
      <w:szCs w:val="20"/>
    </w:rPr>
  </w:style>
  <w:style w:type="paragraph" w:customStyle="1" w:styleId="Default">
    <w:name w:val="Default"/>
    <w:rsid w:val="004F068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b">
    <w:name w:val="Сетка таблицы1"/>
    <w:basedOn w:val="a1"/>
    <w:next w:val="ab"/>
    <w:rsid w:val="004F0689"/>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F0689"/>
  </w:style>
  <w:style w:type="character" w:customStyle="1" w:styleId="s1">
    <w:name w:val="s1"/>
    <w:basedOn w:val="a0"/>
    <w:rsid w:val="004F0689"/>
  </w:style>
  <w:style w:type="character" w:customStyle="1" w:styleId="s3">
    <w:name w:val="s3"/>
    <w:rsid w:val="004F0689"/>
    <w:rPr>
      <w:rFonts w:cs="Times New Roman"/>
    </w:rPr>
  </w:style>
  <w:style w:type="paragraph" w:customStyle="1" w:styleId="aff1">
    <w:name w:val="Стиль"/>
    <w:rsid w:val="004F0689"/>
    <w:pPr>
      <w:widowControl w:val="0"/>
      <w:suppressAutoHyphens/>
      <w:autoSpaceDE w:val="0"/>
      <w:spacing w:after="0" w:line="240" w:lineRule="auto"/>
    </w:pPr>
    <w:rPr>
      <w:rFonts w:ascii="Times New Roman" w:eastAsia="Arial" w:hAnsi="Times New Roman" w:cs="Calibri"/>
      <w:sz w:val="24"/>
      <w:szCs w:val="24"/>
      <w:lang w:eastAsia="ar-SA"/>
    </w:rPr>
  </w:style>
  <w:style w:type="paragraph" w:customStyle="1" w:styleId="western">
    <w:name w:val="western"/>
    <w:basedOn w:val="a"/>
    <w:rsid w:val="004F06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4F06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4F06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4F06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0">
    <w:name w:val="Char Char Знак Знак Char Char Знак Знак Знак Знак"/>
    <w:basedOn w:val="a"/>
    <w:rsid w:val="004F0689"/>
    <w:pPr>
      <w:spacing w:after="160" w:line="240" w:lineRule="exact"/>
    </w:pPr>
    <w:rPr>
      <w:rFonts w:ascii="Verdana" w:eastAsia="Times New Roman" w:hAnsi="Verdana" w:cs="Times New Roman"/>
      <w:sz w:val="20"/>
      <w:szCs w:val="20"/>
      <w:lang w:val="en-US" w:eastAsia="en-US"/>
    </w:rPr>
  </w:style>
  <w:style w:type="character" w:customStyle="1" w:styleId="textexposedshow">
    <w:name w:val="text_exposed_show"/>
    <w:basedOn w:val="a0"/>
    <w:rsid w:val="00434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11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linoit.com/"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uk.padlet.com/" TargetMode="Externa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2.xml"/><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lassroomscreen.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076;&#1110;&#1072;&#1075;&#1088;&#1072;&#1084;&#1080;%20&#1076;&#1083;&#1103;%20&#1087;&#1077;&#1076;&#1088;&#1072;&#1076;&#1080;.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2"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ru-RU" sz="1100" b="0" i="0" baseline="0"/>
              <a:t>РЕЗУЛЬТАТИ НАВЧАЛЬНИХ ДОСЯГНЕНЬ ЗА </a:t>
            </a:r>
            <a:r>
              <a:rPr lang="en-US" sz="1100"/>
              <a:t>2020/2021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'Результати навчальних досягнень'!$A$69</c:f>
              <c:strCache>
                <c:ptCount val="1"/>
                <c:pt idx="0">
                  <c:v>2020/2021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'Результати навчальних досягнень'!$B$68:$E$68</c:f>
              <c:strCache>
                <c:ptCount val="4"/>
                <c:pt idx="0">
                  <c:v>Високий</c:v>
                </c:pt>
                <c:pt idx="1">
                  <c:v>Достатній</c:v>
                </c:pt>
                <c:pt idx="2">
                  <c:v>Середеній</c:v>
                </c:pt>
                <c:pt idx="3">
                  <c:v>Початковий</c:v>
                </c:pt>
              </c:strCache>
            </c:strRef>
          </c:cat>
          <c:val>
            <c:numRef>
              <c:f>'Результати навчальних досягнень'!$B$69:$E$69</c:f>
              <c:numCache>
                <c:formatCode>0%</c:formatCode>
                <c:ptCount val="4"/>
                <c:pt idx="0">
                  <c:v>2.0000000000000004E-2</c:v>
                </c:pt>
                <c:pt idx="1">
                  <c:v>0.17</c:v>
                </c:pt>
                <c:pt idx="2">
                  <c:v>0.81</c:v>
                </c:pt>
                <c:pt idx="3">
                  <c:v>0</c:v>
                </c:pt>
              </c:numCache>
            </c:numRef>
          </c:val>
          <c:extLst>
            <c:ext xmlns:c16="http://schemas.microsoft.com/office/drawing/2014/chart" uri="{C3380CC4-5D6E-409C-BE32-E72D297353CC}">
              <c16:uniqueId val="{00000000-44E2-4116-9D8C-47E4BC212313}"/>
            </c:ext>
          </c:extLst>
        </c:ser>
        <c:dLbls>
          <c:showLegendKey val="0"/>
          <c:showVal val="0"/>
          <c:showCatName val="0"/>
          <c:showSerName val="0"/>
          <c:showPercent val="1"/>
          <c:showBubbleSize val="0"/>
          <c:showLeaderLines val="1"/>
        </c:dLbls>
      </c:pie3DChart>
      <c:spPr>
        <a:noFill/>
        <a:ln w="25400">
          <a:noFill/>
        </a:ln>
      </c:spPr>
    </c:plotArea>
    <c:legend>
      <c:legendPos val="t"/>
      <c:layout>
        <c:manualLayout>
          <c:xMode val="edge"/>
          <c:yMode val="edge"/>
          <c:x val="0.14366931217324916"/>
          <c:y val="0.20822609038276993"/>
          <c:w val="0.71506826739961571"/>
          <c:h val="0.12236690752638973"/>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03149606299212E-2"/>
          <c:y val="4.6296296296296294E-2"/>
          <c:w val="0.90286351706036749"/>
          <c:h val="0.58646471274424028"/>
        </c:manualLayout>
      </c:layout>
      <c:barChart>
        <c:barDir val="bar"/>
        <c:grouping val="clustered"/>
        <c:varyColors val="0"/>
        <c:ser>
          <c:idx val="0"/>
          <c:order val="0"/>
          <c:tx>
            <c:strRef>
              <c:f>Лист1!$A$1</c:f>
              <c:strCache>
                <c:ptCount val="1"/>
                <c:pt idx="0">
                  <c:v>2009-2010 н.р  </c:v>
                </c:pt>
              </c:strCache>
            </c:strRef>
          </c:tx>
          <c:spPr>
            <a:solidFill>
              <a:schemeClr val="accent1"/>
            </a:solidFill>
            <a:ln w="19050">
              <a:solidFill>
                <a:schemeClr val="lt1"/>
              </a:solidFill>
            </a:ln>
            <a:effectLst/>
          </c:spPr>
          <c:invertIfNegative val="0"/>
          <c:val>
            <c:numRef>
              <c:f>Лист1!$B$1</c:f>
              <c:numCache>
                <c:formatCode>General</c:formatCode>
                <c:ptCount val="1"/>
                <c:pt idx="0">
                  <c:v>6</c:v>
                </c:pt>
              </c:numCache>
            </c:numRef>
          </c:val>
          <c:extLst>
            <c:ext xmlns:c16="http://schemas.microsoft.com/office/drawing/2014/chart" uri="{C3380CC4-5D6E-409C-BE32-E72D297353CC}">
              <c16:uniqueId val="{00000000-F718-4409-AE82-6D05CB63F8CF}"/>
            </c:ext>
          </c:extLst>
        </c:ser>
        <c:ser>
          <c:idx val="1"/>
          <c:order val="1"/>
          <c:tx>
            <c:strRef>
              <c:f>Лист1!$A$2</c:f>
              <c:strCache>
                <c:ptCount val="1"/>
                <c:pt idx="0">
                  <c:v>2010-2011 н.р.</c:v>
                </c:pt>
              </c:strCache>
            </c:strRef>
          </c:tx>
          <c:spPr>
            <a:solidFill>
              <a:schemeClr val="accent2"/>
            </a:solidFill>
            <a:ln w="19050">
              <a:solidFill>
                <a:schemeClr val="lt1"/>
              </a:solidFill>
            </a:ln>
            <a:effectLst/>
          </c:spPr>
          <c:invertIfNegative val="0"/>
          <c:val>
            <c:numRef>
              <c:f>Лист1!$B$2</c:f>
              <c:numCache>
                <c:formatCode>General</c:formatCode>
                <c:ptCount val="1"/>
                <c:pt idx="0">
                  <c:v>8</c:v>
                </c:pt>
              </c:numCache>
            </c:numRef>
          </c:val>
          <c:extLst>
            <c:ext xmlns:c16="http://schemas.microsoft.com/office/drawing/2014/chart" uri="{C3380CC4-5D6E-409C-BE32-E72D297353CC}">
              <c16:uniqueId val="{00000001-F718-4409-AE82-6D05CB63F8CF}"/>
            </c:ext>
          </c:extLst>
        </c:ser>
        <c:ser>
          <c:idx val="2"/>
          <c:order val="2"/>
          <c:tx>
            <c:strRef>
              <c:f>Лист1!$A$3</c:f>
              <c:strCache>
                <c:ptCount val="1"/>
                <c:pt idx="0">
                  <c:v>2011-2012 н.р.</c:v>
                </c:pt>
              </c:strCache>
            </c:strRef>
          </c:tx>
          <c:spPr>
            <a:solidFill>
              <a:schemeClr val="accent3"/>
            </a:solidFill>
            <a:ln w="19050">
              <a:solidFill>
                <a:schemeClr val="lt1"/>
              </a:solidFill>
            </a:ln>
            <a:effectLst/>
          </c:spPr>
          <c:invertIfNegative val="0"/>
          <c:val>
            <c:numRef>
              <c:f>Лист1!$B$3</c:f>
              <c:numCache>
                <c:formatCode>General</c:formatCode>
                <c:ptCount val="1"/>
                <c:pt idx="0">
                  <c:v>8</c:v>
                </c:pt>
              </c:numCache>
            </c:numRef>
          </c:val>
          <c:extLst>
            <c:ext xmlns:c16="http://schemas.microsoft.com/office/drawing/2014/chart" uri="{C3380CC4-5D6E-409C-BE32-E72D297353CC}">
              <c16:uniqueId val="{00000002-F718-4409-AE82-6D05CB63F8CF}"/>
            </c:ext>
          </c:extLst>
        </c:ser>
        <c:ser>
          <c:idx val="3"/>
          <c:order val="3"/>
          <c:tx>
            <c:strRef>
              <c:f>Лист1!$A$4</c:f>
              <c:strCache>
                <c:ptCount val="1"/>
                <c:pt idx="0">
                  <c:v>2012-2013 н.р. </c:v>
                </c:pt>
              </c:strCache>
            </c:strRef>
          </c:tx>
          <c:spPr>
            <a:solidFill>
              <a:schemeClr val="accent4"/>
            </a:solidFill>
            <a:ln w="19050">
              <a:solidFill>
                <a:schemeClr val="lt1"/>
              </a:solidFill>
            </a:ln>
            <a:effectLst/>
          </c:spPr>
          <c:invertIfNegative val="0"/>
          <c:val>
            <c:numRef>
              <c:f>Лист1!$B$4</c:f>
              <c:numCache>
                <c:formatCode>General</c:formatCode>
                <c:ptCount val="1"/>
                <c:pt idx="0">
                  <c:v>8</c:v>
                </c:pt>
              </c:numCache>
            </c:numRef>
          </c:val>
          <c:extLst>
            <c:ext xmlns:c16="http://schemas.microsoft.com/office/drawing/2014/chart" uri="{C3380CC4-5D6E-409C-BE32-E72D297353CC}">
              <c16:uniqueId val="{00000003-F718-4409-AE82-6D05CB63F8CF}"/>
            </c:ext>
          </c:extLst>
        </c:ser>
        <c:ser>
          <c:idx val="4"/>
          <c:order val="4"/>
          <c:tx>
            <c:strRef>
              <c:f>Лист1!$A$5</c:f>
              <c:strCache>
                <c:ptCount val="1"/>
                <c:pt idx="0">
                  <c:v>2013-2014н.р.</c:v>
                </c:pt>
              </c:strCache>
            </c:strRef>
          </c:tx>
          <c:spPr>
            <a:solidFill>
              <a:schemeClr val="accent5"/>
            </a:solidFill>
            <a:ln w="19050">
              <a:solidFill>
                <a:schemeClr val="lt1"/>
              </a:solidFill>
            </a:ln>
            <a:effectLst/>
          </c:spPr>
          <c:invertIfNegative val="0"/>
          <c:val>
            <c:numRef>
              <c:f>Лист1!$B$5</c:f>
              <c:numCache>
                <c:formatCode>General</c:formatCode>
                <c:ptCount val="1"/>
                <c:pt idx="0">
                  <c:v>12</c:v>
                </c:pt>
              </c:numCache>
            </c:numRef>
          </c:val>
          <c:extLst>
            <c:ext xmlns:c16="http://schemas.microsoft.com/office/drawing/2014/chart" uri="{C3380CC4-5D6E-409C-BE32-E72D297353CC}">
              <c16:uniqueId val="{00000004-F718-4409-AE82-6D05CB63F8CF}"/>
            </c:ext>
          </c:extLst>
        </c:ser>
        <c:ser>
          <c:idx val="5"/>
          <c:order val="5"/>
          <c:tx>
            <c:strRef>
              <c:f>Лист1!$A$6</c:f>
              <c:strCache>
                <c:ptCount val="1"/>
                <c:pt idx="0">
                  <c:v>2014-2015 н.р. </c:v>
                </c:pt>
              </c:strCache>
            </c:strRef>
          </c:tx>
          <c:spPr>
            <a:solidFill>
              <a:schemeClr val="accent6"/>
            </a:solidFill>
            <a:ln w="19050">
              <a:solidFill>
                <a:schemeClr val="lt1"/>
              </a:solidFill>
            </a:ln>
            <a:effectLst/>
          </c:spPr>
          <c:invertIfNegative val="0"/>
          <c:val>
            <c:numRef>
              <c:f>Лист1!$B$6</c:f>
              <c:numCache>
                <c:formatCode>General</c:formatCode>
                <c:ptCount val="1"/>
                <c:pt idx="0">
                  <c:v>1</c:v>
                </c:pt>
              </c:numCache>
            </c:numRef>
          </c:val>
          <c:extLst>
            <c:ext xmlns:c16="http://schemas.microsoft.com/office/drawing/2014/chart" uri="{C3380CC4-5D6E-409C-BE32-E72D297353CC}">
              <c16:uniqueId val="{00000005-F718-4409-AE82-6D05CB63F8CF}"/>
            </c:ext>
          </c:extLst>
        </c:ser>
        <c:ser>
          <c:idx val="6"/>
          <c:order val="6"/>
          <c:tx>
            <c:strRef>
              <c:f>Лист1!$A$7</c:f>
              <c:strCache>
                <c:ptCount val="1"/>
                <c:pt idx="0">
                  <c:v>2015-2016 н.р. </c:v>
                </c:pt>
              </c:strCache>
            </c:strRef>
          </c:tx>
          <c:spPr>
            <a:solidFill>
              <a:schemeClr val="accent1">
                <a:lumMod val="60000"/>
              </a:schemeClr>
            </a:solidFill>
            <a:ln w="19050">
              <a:solidFill>
                <a:schemeClr val="lt1"/>
              </a:solidFill>
            </a:ln>
            <a:effectLst/>
          </c:spPr>
          <c:invertIfNegative val="0"/>
          <c:val>
            <c:numRef>
              <c:f>Лист1!$B$7</c:f>
              <c:numCache>
                <c:formatCode>General</c:formatCode>
                <c:ptCount val="1"/>
                <c:pt idx="0">
                  <c:v>2</c:v>
                </c:pt>
              </c:numCache>
            </c:numRef>
          </c:val>
          <c:extLst>
            <c:ext xmlns:c16="http://schemas.microsoft.com/office/drawing/2014/chart" uri="{C3380CC4-5D6E-409C-BE32-E72D297353CC}">
              <c16:uniqueId val="{00000006-F718-4409-AE82-6D05CB63F8CF}"/>
            </c:ext>
          </c:extLst>
        </c:ser>
        <c:ser>
          <c:idx val="7"/>
          <c:order val="7"/>
          <c:tx>
            <c:strRef>
              <c:f>Лист1!$A$8</c:f>
              <c:strCache>
                <c:ptCount val="1"/>
                <c:pt idx="0">
                  <c:v>2016-2017 н.р. </c:v>
                </c:pt>
              </c:strCache>
            </c:strRef>
          </c:tx>
          <c:spPr>
            <a:solidFill>
              <a:schemeClr val="accent2">
                <a:lumMod val="60000"/>
              </a:schemeClr>
            </a:solidFill>
            <a:ln w="19050">
              <a:solidFill>
                <a:schemeClr val="lt1"/>
              </a:solidFill>
            </a:ln>
            <a:effectLst/>
          </c:spPr>
          <c:invertIfNegative val="0"/>
          <c:val>
            <c:numRef>
              <c:f>Лист1!$B$8</c:f>
              <c:numCache>
                <c:formatCode>General</c:formatCode>
                <c:ptCount val="1"/>
                <c:pt idx="0">
                  <c:v>2</c:v>
                </c:pt>
              </c:numCache>
            </c:numRef>
          </c:val>
          <c:extLst>
            <c:ext xmlns:c16="http://schemas.microsoft.com/office/drawing/2014/chart" uri="{C3380CC4-5D6E-409C-BE32-E72D297353CC}">
              <c16:uniqueId val="{00000007-F718-4409-AE82-6D05CB63F8CF}"/>
            </c:ext>
          </c:extLst>
        </c:ser>
        <c:ser>
          <c:idx val="8"/>
          <c:order val="8"/>
          <c:tx>
            <c:strRef>
              <c:f>Лист1!$A$9</c:f>
              <c:strCache>
                <c:ptCount val="1"/>
                <c:pt idx="0">
                  <c:v>2017-2018 н.р. </c:v>
                </c:pt>
              </c:strCache>
            </c:strRef>
          </c:tx>
          <c:spPr>
            <a:solidFill>
              <a:schemeClr val="accent3">
                <a:lumMod val="60000"/>
              </a:schemeClr>
            </a:solidFill>
            <a:ln w="19050">
              <a:solidFill>
                <a:schemeClr val="lt1"/>
              </a:solidFill>
            </a:ln>
            <a:effectLst/>
          </c:spPr>
          <c:invertIfNegative val="0"/>
          <c:val>
            <c:numRef>
              <c:f>Лист1!$B$9</c:f>
              <c:numCache>
                <c:formatCode>General</c:formatCode>
                <c:ptCount val="1"/>
                <c:pt idx="0">
                  <c:v>3</c:v>
                </c:pt>
              </c:numCache>
            </c:numRef>
          </c:val>
          <c:extLst>
            <c:ext xmlns:c16="http://schemas.microsoft.com/office/drawing/2014/chart" uri="{C3380CC4-5D6E-409C-BE32-E72D297353CC}">
              <c16:uniqueId val="{00000008-F718-4409-AE82-6D05CB63F8CF}"/>
            </c:ext>
          </c:extLst>
        </c:ser>
        <c:ser>
          <c:idx val="9"/>
          <c:order val="9"/>
          <c:tx>
            <c:strRef>
              <c:f>Лист1!$A$10</c:f>
              <c:strCache>
                <c:ptCount val="1"/>
                <c:pt idx="0">
                  <c:v>2018-2019 н.р. </c:v>
                </c:pt>
              </c:strCache>
            </c:strRef>
          </c:tx>
          <c:spPr>
            <a:solidFill>
              <a:schemeClr val="accent4">
                <a:lumMod val="60000"/>
              </a:schemeClr>
            </a:solidFill>
            <a:ln w="19050">
              <a:solidFill>
                <a:schemeClr val="lt1"/>
              </a:solidFill>
            </a:ln>
            <a:effectLst/>
          </c:spPr>
          <c:invertIfNegative val="0"/>
          <c:val>
            <c:numRef>
              <c:f>Лист1!$B$10</c:f>
              <c:numCache>
                <c:formatCode>General</c:formatCode>
                <c:ptCount val="1"/>
                <c:pt idx="0">
                  <c:v>3</c:v>
                </c:pt>
              </c:numCache>
            </c:numRef>
          </c:val>
          <c:extLst>
            <c:ext xmlns:c16="http://schemas.microsoft.com/office/drawing/2014/chart" uri="{C3380CC4-5D6E-409C-BE32-E72D297353CC}">
              <c16:uniqueId val="{00000009-F718-4409-AE82-6D05CB63F8CF}"/>
            </c:ext>
          </c:extLst>
        </c:ser>
        <c:ser>
          <c:idx val="10"/>
          <c:order val="10"/>
          <c:tx>
            <c:strRef>
              <c:f>Лист1!$A$11</c:f>
              <c:strCache>
                <c:ptCount val="1"/>
                <c:pt idx="0">
                  <c:v>2019-2020 н.р. </c:v>
                </c:pt>
              </c:strCache>
            </c:strRef>
          </c:tx>
          <c:spPr>
            <a:solidFill>
              <a:schemeClr val="accent5">
                <a:lumMod val="60000"/>
              </a:schemeClr>
            </a:solidFill>
            <a:ln w="19050">
              <a:solidFill>
                <a:schemeClr val="lt1"/>
              </a:solidFill>
            </a:ln>
            <a:effectLst/>
          </c:spPr>
          <c:invertIfNegative val="0"/>
          <c:val>
            <c:numRef>
              <c:f>Лист1!$B$11</c:f>
              <c:numCache>
                <c:formatCode>General</c:formatCode>
                <c:ptCount val="1"/>
                <c:pt idx="0">
                  <c:v>2</c:v>
                </c:pt>
              </c:numCache>
            </c:numRef>
          </c:val>
          <c:extLst>
            <c:ext xmlns:c16="http://schemas.microsoft.com/office/drawing/2014/chart" uri="{C3380CC4-5D6E-409C-BE32-E72D297353CC}">
              <c16:uniqueId val="{0000000A-F718-4409-AE82-6D05CB63F8CF}"/>
            </c:ext>
          </c:extLst>
        </c:ser>
        <c:ser>
          <c:idx val="11"/>
          <c:order val="11"/>
          <c:tx>
            <c:strRef>
              <c:f>Лист1!$A$12</c:f>
              <c:strCache>
                <c:ptCount val="1"/>
                <c:pt idx="0">
                  <c:v>2020-2021 н.р. </c:v>
                </c:pt>
              </c:strCache>
            </c:strRef>
          </c:tx>
          <c:spPr>
            <a:solidFill>
              <a:schemeClr val="accent6">
                <a:lumMod val="60000"/>
              </a:schemeClr>
            </a:solidFill>
            <a:ln w="19050">
              <a:solidFill>
                <a:schemeClr val="lt1"/>
              </a:solidFill>
            </a:ln>
            <a:effectLst/>
          </c:spPr>
          <c:invertIfNegative val="0"/>
          <c:val>
            <c:numRef>
              <c:f>Лист1!$B$12</c:f>
              <c:numCache>
                <c:formatCode>General</c:formatCode>
                <c:ptCount val="1"/>
                <c:pt idx="0">
                  <c:v>3</c:v>
                </c:pt>
              </c:numCache>
            </c:numRef>
          </c:val>
          <c:extLst>
            <c:ext xmlns:c16="http://schemas.microsoft.com/office/drawing/2014/chart" uri="{C3380CC4-5D6E-409C-BE32-E72D297353CC}">
              <c16:uniqueId val="{0000000B-F718-4409-AE82-6D05CB63F8CF}"/>
            </c:ext>
          </c:extLst>
        </c:ser>
        <c:dLbls>
          <c:showLegendKey val="0"/>
          <c:showVal val="0"/>
          <c:showCatName val="0"/>
          <c:showSerName val="0"/>
          <c:showPercent val="0"/>
          <c:showBubbleSize val="0"/>
        </c:dLbls>
        <c:gapWidth val="150"/>
        <c:axId val="416632776"/>
        <c:axId val="416636056"/>
      </c:barChart>
      <c:valAx>
        <c:axId val="416636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6632776"/>
        <c:crosses val="autoZero"/>
        <c:crossBetween val="between"/>
      </c:valAx>
      <c:catAx>
        <c:axId val="416632776"/>
        <c:scaling>
          <c:orientation val="minMax"/>
        </c:scaling>
        <c:delete val="0"/>
        <c:axPos val="l"/>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6636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83814523184597E-2"/>
          <c:y val="5.0925925925925923E-2"/>
          <c:w val="0.53888888888888886"/>
          <c:h val="0.8981481481481481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E32-4BFC-BB2C-EAE0F541070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E32-4BFC-BB2C-EAE0F541070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E32-4BFC-BB2C-EAE0F541070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E32-4BFC-BB2C-EAE0F541070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E32-4BFC-BB2C-EAE0F541070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E32-4BFC-BB2C-EAE0F541070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E32-4BFC-BB2C-EAE0F541070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Лист1!$B$19:$B$25</c:f>
              <c:strCache>
                <c:ptCount val="7"/>
                <c:pt idx="0">
                  <c:v>Вища категорія</c:v>
                </c:pt>
                <c:pt idx="1">
                  <c:v>Перша категорія</c:v>
                </c:pt>
                <c:pt idx="2">
                  <c:v>Друга категорія</c:v>
                </c:pt>
                <c:pt idx="3">
                  <c:v>Спеціаліст</c:v>
                </c:pt>
                <c:pt idx="4">
                  <c:v>Молодший спеціаліст</c:v>
                </c:pt>
                <c:pt idx="5">
                  <c:v>Учитель методист</c:v>
                </c:pt>
                <c:pt idx="6">
                  <c:v>Старший вчитель</c:v>
                </c:pt>
              </c:strCache>
            </c:strRef>
          </c:cat>
          <c:val>
            <c:numRef>
              <c:f>Лист1!$C$19:$C$25</c:f>
              <c:numCache>
                <c:formatCode>General</c:formatCode>
                <c:ptCount val="7"/>
                <c:pt idx="0">
                  <c:v>18</c:v>
                </c:pt>
                <c:pt idx="1">
                  <c:v>3</c:v>
                </c:pt>
                <c:pt idx="2">
                  <c:v>5</c:v>
                </c:pt>
                <c:pt idx="3">
                  <c:v>3</c:v>
                </c:pt>
                <c:pt idx="4">
                  <c:v>1</c:v>
                </c:pt>
                <c:pt idx="5">
                  <c:v>3</c:v>
                </c:pt>
                <c:pt idx="6">
                  <c:v>2</c:v>
                </c:pt>
              </c:numCache>
            </c:numRef>
          </c:val>
          <c:extLst>
            <c:ext xmlns:c16="http://schemas.microsoft.com/office/drawing/2014/chart" uri="{C3380CC4-5D6E-409C-BE32-E72D297353CC}">
              <c16:uniqueId val="{0000000E-DE32-4BFC-BB2C-EAE0F541070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38</Pages>
  <Words>14430</Words>
  <Characters>82253</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Катя</cp:lastModifiedBy>
  <cp:revision>11</cp:revision>
  <dcterms:created xsi:type="dcterms:W3CDTF">2021-08-30T09:31:00Z</dcterms:created>
  <dcterms:modified xsi:type="dcterms:W3CDTF">2021-09-06T12:51:00Z</dcterms:modified>
</cp:coreProperties>
</file>